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B" w:rsidRDefault="00500B0B" w:rsidP="00E50394">
      <w:pPr>
        <w:spacing w:line="276" w:lineRule="auto"/>
        <w:jc w:val="center"/>
        <w:rPr>
          <w:sz w:val="28"/>
          <w:szCs w:val="28"/>
        </w:rPr>
      </w:pPr>
    </w:p>
    <w:p w:rsidR="00293523" w:rsidRPr="004501DE" w:rsidRDefault="00293523" w:rsidP="00AF0E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01DE">
        <w:rPr>
          <w:b/>
          <w:sz w:val="28"/>
          <w:szCs w:val="28"/>
        </w:rPr>
        <w:t xml:space="preserve">ПОЛОЖЕНИЕ </w:t>
      </w:r>
    </w:p>
    <w:p w:rsidR="00B33795" w:rsidRDefault="00293523" w:rsidP="00AF0EF3">
      <w:pPr>
        <w:jc w:val="center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 xml:space="preserve">о проведении </w:t>
      </w:r>
      <w:proofErr w:type="gramStart"/>
      <w:r w:rsidR="000A0B26" w:rsidRPr="004501DE">
        <w:rPr>
          <w:b/>
          <w:sz w:val="28"/>
          <w:szCs w:val="28"/>
        </w:rPr>
        <w:t>областной</w:t>
      </w:r>
      <w:proofErr w:type="gramEnd"/>
      <w:r w:rsidR="000A0B26" w:rsidRPr="004501DE">
        <w:rPr>
          <w:b/>
          <w:sz w:val="28"/>
          <w:szCs w:val="28"/>
        </w:rPr>
        <w:t xml:space="preserve"> молодежной </w:t>
      </w:r>
      <w:r w:rsidRPr="004501DE">
        <w:rPr>
          <w:b/>
          <w:sz w:val="28"/>
          <w:szCs w:val="28"/>
        </w:rPr>
        <w:t xml:space="preserve">художественной </w:t>
      </w:r>
    </w:p>
    <w:p w:rsidR="00367C35" w:rsidRPr="004501DE" w:rsidRDefault="00293523" w:rsidP="00AF0EF3">
      <w:pPr>
        <w:jc w:val="center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>выставки</w:t>
      </w:r>
      <w:r w:rsidR="00FB2C83" w:rsidRPr="004501DE">
        <w:rPr>
          <w:b/>
          <w:sz w:val="28"/>
          <w:szCs w:val="28"/>
        </w:rPr>
        <w:t xml:space="preserve"> - конкурса</w:t>
      </w:r>
      <w:r w:rsidR="00367C35" w:rsidRPr="004501DE">
        <w:rPr>
          <w:b/>
          <w:sz w:val="28"/>
          <w:szCs w:val="28"/>
        </w:rPr>
        <w:t xml:space="preserve"> </w:t>
      </w:r>
    </w:p>
    <w:p w:rsidR="00293523" w:rsidRPr="004501DE" w:rsidRDefault="00367C35" w:rsidP="00AF0EF3">
      <w:pPr>
        <w:jc w:val="center"/>
        <w:rPr>
          <w:sz w:val="28"/>
          <w:szCs w:val="28"/>
        </w:rPr>
      </w:pPr>
      <w:r w:rsidRPr="004501DE">
        <w:rPr>
          <w:b/>
          <w:sz w:val="28"/>
          <w:szCs w:val="28"/>
        </w:rPr>
        <w:t>«Искусство молодых - шахтерскому краю»</w:t>
      </w:r>
      <w:r w:rsidR="00293523" w:rsidRPr="004501DE">
        <w:rPr>
          <w:b/>
          <w:sz w:val="28"/>
          <w:szCs w:val="28"/>
        </w:rPr>
        <w:t>,</w:t>
      </w:r>
      <w:r w:rsidR="00293523" w:rsidRPr="004501DE">
        <w:rPr>
          <w:sz w:val="28"/>
          <w:szCs w:val="28"/>
        </w:rPr>
        <w:t xml:space="preserve"> </w:t>
      </w:r>
    </w:p>
    <w:p w:rsidR="00293523" w:rsidRPr="004501DE" w:rsidRDefault="00293523" w:rsidP="00AF0EF3">
      <w:pPr>
        <w:jc w:val="center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>посвященной 70-летию празднования Дня шахтера в России</w:t>
      </w:r>
    </w:p>
    <w:p w:rsidR="00460C26" w:rsidRPr="004501DE" w:rsidRDefault="00460C26" w:rsidP="00AF0EF3">
      <w:pPr>
        <w:pStyle w:val="a9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25195" w:rsidRPr="004501DE" w:rsidRDefault="00D25195" w:rsidP="00AF0EF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01DE">
        <w:rPr>
          <w:rStyle w:val="a4"/>
          <w:sz w:val="28"/>
          <w:szCs w:val="28"/>
        </w:rPr>
        <w:t>I. ОБЩИЕ ПОЛОЖЕНИЯ</w:t>
      </w:r>
    </w:p>
    <w:p w:rsidR="00293523" w:rsidRPr="004501DE" w:rsidRDefault="00293523" w:rsidP="00AF0EF3">
      <w:pPr>
        <w:jc w:val="both"/>
        <w:rPr>
          <w:sz w:val="28"/>
          <w:szCs w:val="28"/>
        </w:rPr>
      </w:pPr>
      <w:r w:rsidRPr="004501DE">
        <w:rPr>
          <w:b/>
          <w:sz w:val="28"/>
          <w:szCs w:val="28"/>
        </w:rPr>
        <w:t>1.</w:t>
      </w:r>
      <w:r w:rsidR="001E007E" w:rsidRPr="004501DE">
        <w:rPr>
          <w:b/>
          <w:sz w:val="28"/>
          <w:szCs w:val="28"/>
        </w:rPr>
        <w:t>1.</w:t>
      </w:r>
      <w:r w:rsidRPr="004501DE">
        <w:rPr>
          <w:sz w:val="28"/>
          <w:szCs w:val="28"/>
        </w:rPr>
        <w:t xml:space="preserve"> Настоящее Положение регламентирует порядок, сроки организации и проведения, требования к участникам художественной выставки</w:t>
      </w:r>
      <w:r w:rsidR="00FB2C83" w:rsidRPr="004501DE">
        <w:rPr>
          <w:sz w:val="28"/>
          <w:szCs w:val="28"/>
        </w:rPr>
        <w:t xml:space="preserve"> – конкурса</w:t>
      </w:r>
      <w:r w:rsidR="00367C35" w:rsidRPr="004501DE">
        <w:rPr>
          <w:sz w:val="28"/>
          <w:szCs w:val="28"/>
        </w:rPr>
        <w:t xml:space="preserve"> «Искусство молодых - шахтерскому краю»,</w:t>
      </w:r>
      <w:r w:rsidRPr="004501DE">
        <w:rPr>
          <w:sz w:val="28"/>
          <w:szCs w:val="28"/>
        </w:rPr>
        <w:t xml:space="preserve"> посвященной 70-летию празднования Дня шахтера в России (далее – </w:t>
      </w:r>
      <w:r w:rsidR="000A0B26" w:rsidRPr="004501DE">
        <w:rPr>
          <w:sz w:val="28"/>
          <w:szCs w:val="28"/>
        </w:rPr>
        <w:t>выставка-конкурс</w:t>
      </w:r>
      <w:r w:rsidRPr="004501DE">
        <w:rPr>
          <w:sz w:val="28"/>
          <w:szCs w:val="28"/>
        </w:rPr>
        <w:t>).</w:t>
      </w:r>
    </w:p>
    <w:p w:rsidR="00500B0B" w:rsidRPr="004501DE" w:rsidRDefault="00500B0B" w:rsidP="00AF0EF3">
      <w:pPr>
        <w:jc w:val="both"/>
        <w:rPr>
          <w:b/>
          <w:sz w:val="28"/>
          <w:szCs w:val="28"/>
        </w:rPr>
      </w:pPr>
    </w:p>
    <w:p w:rsidR="00D46BBB" w:rsidRPr="004501DE" w:rsidRDefault="001E007E" w:rsidP="00AF0EF3">
      <w:pPr>
        <w:jc w:val="both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>1.</w:t>
      </w:r>
      <w:r w:rsidR="00293523" w:rsidRPr="004501DE">
        <w:rPr>
          <w:b/>
          <w:sz w:val="28"/>
          <w:szCs w:val="28"/>
        </w:rPr>
        <w:t xml:space="preserve">2. Цель </w:t>
      </w:r>
      <w:r w:rsidR="000A0B26" w:rsidRPr="004501DE">
        <w:rPr>
          <w:b/>
          <w:sz w:val="28"/>
          <w:szCs w:val="28"/>
        </w:rPr>
        <w:t>выставк</w:t>
      </w:r>
      <w:r w:rsidR="008768B4" w:rsidRPr="004501DE">
        <w:rPr>
          <w:b/>
          <w:sz w:val="28"/>
          <w:szCs w:val="28"/>
        </w:rPr>
        <w:t>и</w:t>
      </w:r>
      <w:r w:rsidR="000A0B26" w:rsidRPr="004501DE">
        <w:rPr>
          <w:b/>
          <w:sz w:val="28"/>
          <w:szCs w:val="28"/>
        </w:rPr>
        <w:t>-конкурс</w:t>
      </w:r>
      <w:r w:rsidR="008768B4" w:rsidRPr="004501DE">
        <w:rPr>
          <w:b/>
          <w:sz w:val="28"/>
          <w:szCs w:val="28"/>
        </w:rPr>
        <w:t>а</w:t>
      </w:r>
      <w:r w:rsidR="00D3442A" w:rsidRPr="004501DE">
        <w:rPr>
          <w:b/>
          <w:sz w:val="28"/>
          <w:szCs w:val="28"/>
        </w:rPr>
        <w:t xml:space="preserve"> - </w:t>
      </w:r>
      <w:r w:rsidR="00EA13D9" w:rsidRPr="004501DE">
        <w:rPr>
          <w:sz w:val="28"/>
          <w:szCs w:val="28"/>
        </w:rPr>
        <w:t>поддержка и развитие художественных традиций, культурного и духовного наследия Кузбасса.</w:t>
      </w:r>
    </w:p>
    <w:p w:rsidR="00293523" w:rsidRPr="004501DE" w:rsidRDefault="00FB2C83" w:rsidP="00AF0EF3">
      <w:pPr>
        <w:jc w:val="both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 xml:space="preserve">Задачи </w:t>
      </w:r>
      <w:r w:rsidR="008768B4" w:rsidRPr="004501DE">
        <w:rPr>
          <w:b/>
          <w:sz w:val="28"/>
          <w:szCs w:val="28"/>
        </w:rPr>
        <w:t>выставки-конкурса</w:t>
      </w:r>
    </w:p>
    <w:p w:rsidR="00EA13D9" w:rsidRPr="004501DE" w:rsidRDefault="00B23AA8" w:rsidP="00AF0EF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поддержка творчески активных молодых художников</w:t>
      </w:r>
      <w:r w:rsidR="00EA13D9" w:rsidRPr="004501DE">
        <w:rPr>
          <w:rFonts w:ascii="Times New Roman" w:hAnsi="Times New Roman" w:cs="Times New Roman"/>
          <w:sz w:val="28"/>
          <w:szCs w:val="28"/>
        </w:rPr>
        <w:t>, продвижение наиболее значимых работ на всероссийские, межрегиональные и международные выставки;</w:t>
      </w:r>
    </w:p>
    <w:p w:rsidR="00040EDD" w:rsidRPr="004501DE" w:rsidRDefault="00EA13D9" w:rsidP="00040ED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привлечение молодых художников Кузбасса к созданию образа современника – человека труда</w:t>
      </w:r>
      <w:r w:rsidR="00AC17BF" w:rsidRPr="004501DE">
        <w:rPr>
          <w:rFonts w:ascii="Times New Roman" w:hAnsi="Times New Roman" w:cs="Times New Roman"/>
          <w:sz w:val="28"/>
          <w:szCs w:val="28"/>
        </w:rPr>
        <w:t>;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EDD" w:rsidRPr="004501DE" w:rsidRDefault="00040EDD" w:rsidP="00040ED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популяризация изобразительного искусства; </w:t>
      </w:r>
    </w:p>
    <w:p w:rsidR="00E87A0B" w:rsidRPr="004501DE" w:rsidRDefault="00AD2334" w:rsidP="00AF0EF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позиционирование Кузбасского региона как одного из ведущих центров Сибири по реализации художественных проектов шахт</w:t>
      </w:r>
      <w:r w:rsidR="006D17E3">
        <w:rPr>
          <w:rFonts w:ascii="Times New Roman" w:hAnsi="Times New Roman" w:cs="Times New Roman"/>
          <w:sz w:val="28"/>
          <w:szCs w:val="28"/>
        </w:rPr>
        <w:t>ё</w:t>
      </w:r>
      <w:r w:rsidRPr="004501DE">
        <w:rPr>
          <w:rFonts w:ascii="Times New Roman" w:hAnsi="Times New Roman" w:cs="Times New Roman"/>
          <w:sz w:val="28"/>
          <w:szCs w:val="28"/>
        </w:rPr>
        <w:t>рской тематики</w:t>
      </w:r>
      <w:r w:rsidR="00342E12" w:rsidRPr="004501DE">
        <w:rPr>
          <w:rFonts w:ascii="Times New Roman" w:hAnsi="Times New Roman" w:cs="Times New Roman"/>
          <w:sz w:val="28"/>
          <w:szCs w:val="28"/>
        </w:rPr>
        <w:t>.</w:t>
      </w:r>
    </w:p>
    <w:p w:rsidR="00AD2334" w:rsidRPr="004501DE" w:rsidRDefault="00AD2334" w:rsidP="00AF0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3143" w:rsidRPr="00332C78" w:rsidRDefault="009F3143" w:rsidP="009F3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78">
        <w:rPr>
          <w:rFonts w:ascii="Times New Roman" w:hAnsi="Times New Roman" w:cs="Times New Roman"/>
          <w:b/>
          <w:sz w:val="28"/>
          <w:szCs w:val="28"/>
        </w:rPr>
        <w:t xml:space="preserve">1.3. Учредитель </w:t>
      </w:r>
    </w:p>
    <w:p w:rsidR="009F3143" w:rsidRDefault="009F3143" w:rsidP="009F314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C78">
        <w:rPr>
          <w:rFonts w:ascii="Times New Roman" w:hAnsi="Times New Roman" w:cs="Times New Roman"/>
          <w:sz w:val="28"/>
          <w:szCs w:val="28"/>
        </w:rPr>
        <w:t>Департамент культуры и национальной политики Кемеровской области.</w:t>
      </w:r>
    </w:p>
    <w:p w:rsidR="009F3143" w:rsidRDefault="009F3143" w:rsidP="009F314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DD3" w:rsidRPr="00A96DD3" w:rsidRDefault="00A96DD3" w:rsidP="00A96DD3">
      <w:pPr>
        <w:tabs>
          <w:tab w:val="left" w:pos="284"/>
        </w:tabs>
        <w:contextualSpacing/>
        <w:jc w:val="both"/>
        <w:rPr>
          <w:rFonts w:eastAsiaTheme="minorEastAsia"/>
          <w:sz w:val="28"/>
          <w:szCs w:val="28"/>
        </w:rPr>
      </w:pPr>
      <w:r w:rsidRPr="00A96DD3">
        <w:rPr>
          <w:rFonts w:eastAsiaTheme="minorEastAsia"/>
          <w:b/>
          <w:sz w:val="28"/>
          <w:szCs w:val="28"/>
        </w:rPr>
        <w:t>1.4. Организаторы</w:t>
      </w:r>
    </w:p>
    <w:p w:rsidR="00E87A0B" w:rsidRDefault="00E87A0B" w:rsidP="00AF0EF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Кемеровское областное отделение ВТОО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</w:rPr>
        <w:t>«Союз художников России»;</w:t>
      </w:r>
    </w:p>
    <w:p w:rsidR="00A96DD3" w:rsidRPr="00332C78" w:rsidRDefault="00A96DD3" w:rsidP="00A96DD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78">
        <w:rPr>
          <w:rFonts w:ascii="Times New Roman" w:hAnsi="Times New Roman" w:cs="Times New Roman"/>
          <w:sz w:val="28"/>
          <w:szCs w:val="28"/>
        </w:rPr>
        <w:t>Новокузнецкое городское отделение ВТОО «Союз художников России»;</w:t>
      </w:r>
    </w:p>
    <w:p w:rsidR="00E87A0B" w:rsidRPr="004501DE" w:rsidRDefault="00E87A0B" w:rsidP="00AF0EF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ГУК КО «Кузбасский центр искусств»;</w:t>
      </w:r>
    </w:p>
    <w:p w:rsidR="00F579BE" w:rsidRPr="004501DE" w:rsidRDefault="00F579BE" w:rsidP="00AF0EF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ГУК «Кемеровский областной музей </w:t>
      </w:r>
      <w:proofErr w:type="gramStart"/>
      <w:r w:rsidRPr="004501DE">
        <w:rPr>
          <w:rFonts w:ascii="Times New Roman" w:hAnsi="Times New Roman" w:cs="Times New Roman"/>
          <w:sz w:val="28"/>
          <w:szCs w:val="28"/>
        </w:rPr>
        <w:t>изобразительных</w:t>
      </w:r>
      <w:proofErr w:type="gramEnd"/>
      <w:r w:rsidRPr="004501DE">
        <w:rPr>
          <w:rFonts w:ascii="Times New Roman" w:hAnsi="Times New Roman" w:cs="Times New Roman"/>
          <w:sz w:val="28"/>
          <w:szCs w:val="28"/>
        </w:rPr>
        <w:t xml:space="preserve"> искусств»;</w:t>
      </w:r>
    </w:p>
    <w:p w:rsidR="00E87A0B" w:rsidRPr="004501DE" w:rsidRDefault="00E87A0B" w:rsidP="00AF0EF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ГПОУ «Новокузнецкий областной колледж искусств»;</w:t>
      </w:r>
    </w:p>
    <w:p w:rsidR="00E87A0B" w:rsidRPr="004501DE" w:rsidRDefault="00E87A0B" w:rsidP="00AF0EF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ГПОУ «Кемеровский областной художеств</w:t>
      </w:r>
      <w:r w:rsidR="002414EB" w:rsidRPr="004501DE">
        <w:rPr>
          <w:rFonts w:ascii="Times New Roman" w:hAnsi="Times New Roman" w:cs="Times New Roman"/>
          <w:sz w:val="28"/>
          <w:szCs w:val="28"/>
        </w:rPr>
        <w:t>енный колледж»</w:t>
      </w:r>
      <w:r w:rsidRPr="004501DE">
        <w:rPr>
          <w:rFonts w:ascii="Times New Roman" w:hAnsi="Times New Roman" w:cs="Times New Roman"/>
          <w:sz w:val="28"/>
          <w:szCs w:val="28"/>
        </w:rPr>
        <w:t>.</w:t>
      </w:r>
    </w:p>
    <w:p w:rsidR="00EA13D9" w:rsidRDefault="00EA13D9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0A0" w:rsidRDefault="000150A0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3D9" w:rsidRPr="004501DE" w:rsidRDefault="00AA3940" w:rsidP="00AF0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1.</w:t>
      </w:r>
      <w:r w:rsidR="00A96DD3">
        <w:rPr>
          <w:rFonts w:ascii="Times New Roman" w:hAnsi="Times New Roman" w:cs="Times New Roman"/>
          <w:b/>
          <w:sz w:val="28"/>
          <w:szCs w:val="28"/>
        </w:rPr>
        <w:t>5</w:t>
      </w:r>
      <w:r w:rsidRPr="004501DE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7B728C" w:rsidRPr="004501DE" w:rsidRDefault="00EA13D9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К участию в выставке - конкурсе приглашаются молодые художники в возрасте от 16 до 35 лет включительно: студенты, выпускники и преподаватели художественных специальностей средних и высших учебных заведений области</w:t>
      </w:r>
      <w:r w:rsidR="007B728C" w:rsidRPr="004501DE">
        <w:rPr>
          <w:rFonts w:ascii="Times New Roman" w:hAnsi="Times New Roman" w:cs="Times New Roman"/>
          <w:sz w:val="28"/>
          <w:szCs w:val="28"/>
        </w:rPr>
        <w:t>.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2A" w:rsidRPr="004501DE" w:rsidRDefault="00D3442A" w:rsidP="00AF0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39" w:rsidRPr="004501DE" w:rsidRDefault="00D93539" w:rsidP="00AF0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1.</w:t>
      </w:r>
      <w:r w:rsidR="00A96DD3">
        <w:rPr>
          <w:rFonts w:ascii="Times New Roman" w:hAnsi="Times New Roman" w:cs="Times New Roman"/>
          <w:b/>
          <w:sz w:val="28"/>
          <w:szCs w:val="28"/>
        </w:rPr>
        <w:t>6</w:t>
      </w:r>
      <w:r w:rsidR="00AF7D0E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 Сроки и место проведения</w:t>
      </w:r>
    </w:p>
    <w:p w:rsidR="00D93539" w:rsidRPr="004501DE" w:rsidRDefault="00D93539" w:rsidP="00AF0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lastRenderedPageBreak/>
        <w:t>Выставка – конкурс проводится с</w:t>
      </w:r>
      <w:r w:rsidR="00A858CE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1A5249" w:rsidRPr="004501DE">
        <w:rPr>
          <w:rFonts w:ascii="Times New Roman" w:hAnsi="Times New Roman" w:cs="Times New Roman"/>
          <w:sz w:val="28"/>
          <w:szCs w:val="28"/>
        </w:rPr>
        <w:t xml:space="preserve">14 августа по 2 сентября </w:t>
      </w:r>
      <w:r w:rsidR="00A858CE" w:rsidRPr="004501DE">
        <w:rPr>
          <w:rFonts w:ascii="Times New Roman" w:hAnsi="Times New Roman" w:cs="Times New Roman"/>
          <w:sz w:val="28"/>
          <w:szCs w:val="28"/>
        </w:rPr>
        <w:t>2017 г.</w:t>
      </w:r>
    </w:p>
    <w:p w:rsidR="000C0A93" w:rsidRPr="004501DE" w:rsidRDefault="00D93539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Место проведения - выставочный зал ГУК КО «Кузбасский центр искусств» (г. Кемерово, ул. Дзержинского, д. 6)</w:t>
      </w:r>
    </w:p>
    <w:p w:rsidR="00A914CA" w:rsidRPr="004501DE" w:rsidRDefault="00A914CA" w:rsidP="00AF0EF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40" w:rsidRPr="004501DE" w:rsidRDefault="00AA3940" w:rsidP="00AF0EF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2. ИСПОЛНИТЕЛЬНЫЕ ОРГАНЫ</w:t>
      </w:r>
    </w:p>
    <w:p w:rsidR="000C0A93" w:rsidRPr="004501DE" w:rsidRDefault="00AA3940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2.1.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выставки-конкурса создается организационный комитет конкурса (далее – </w:t>
      </w:r>
      <w:r w:rsidRPr="004501DE">
        <w:rPr>
          <w:rFonts w:ascii="Times New Roman" w:hAnsi="Times New Roman" w:cs="Times New Roman"/>
          <w:sz w:val="28"/>
          <w:szCs w:val="28"/>
        </w:rPr>
        <w:t>о</w:t>
      </w:r>
      <w:r w:rsidR="000C0A93" w:rsidRPr="004501DE">
        <w:rPr>
          <w:rFonts w:ascii="Times New Roman" w:hAnsi="Times New Roman" w:cs="Times New Roman"/>
          <w:sz w:val="28"/>
          <w:szCs w:val="28"/>
        </w:rPr>
        <w:t>ргкомитет)</w:t>
      </w:r>
      <w:r w:rsidRPr="004501DE">
        <w:rPr>
          <w:rFonts w:ascii="Times New Roman" w:hAnsi="Times New Roman" w:cs="Times New Roman"/>
          <w:sz w:val="28"/>
          <w:szCs w:val="28"/>
        </w:rPr>
        <w:t>, выставочная комиссия (далее – выставком), жюри</w:t>
      </w:r>
      <w:r w:rsidR="000C0A93" w:rsidRPr="004501DE">
        <w:rPr>
          <w:rFonts w:ascii="Times New Roman" w:hAnsi="Times New Roman" w:cs="Times New Roman"/>
          <w:sz w:val="28"/>
          <w:szCs w:val="28"/>
        </w:rPr>
        <w:t>.</w:t>
      </w:r>
    </w:p>
    <w:p w:rsidR="00D3442A" w:rsidRPr="004501DE" w:rsidRDefault="00D3442A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93" w:rsidRPr="004501DE" w:rsidRDefault="00AA3940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2.2.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 xml:space="preserve"> Оргкомитет </w:t>
      </w:r>
    </w:p>
    <w:p w:rsidR="000C0A93" w:rsidRPr="004501DE" w:rsidRDefault="000C0A93" w:rsidP="00AF0EF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формирует рабочую группу для реализации программы выставки-конкурса;</w:t>
      </w:r>
    </w:p>
    <w:p w:rsidR="000C0A93" w:rsidRPr="004501DE" w:rsidRDefault="000C0A93" w:rsidP="00AF0EF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определяет состав почетных гостей, численный состав участников;</w:t>
      </w:r>
    </w:p>
    <w:p w:rsidR="000C0A93" w:rsidRPr="004501DE" w:rsidRDefault="000C0A93" w:rsidP="00AF0EF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формирует состав выставочной комиссии и жюри.</w:t>
      </w:r>
    </w:p>
    <w:p w:rsidR="00D3442A" w:rsidRPr="004501DE" w:rsidRDefault="00D3442A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93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2.3</w:t>
      </w:r>
      <w:r w:rsidR="00EC1589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 xml:space="preserve"> Выставочная комиссия 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40" w:rsidRPr="004501DE" w:rsidRDefault="00A914CA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Ф</w:t>
      </w:r>
      <w:r w:rsidR="000C0A93" w:rsidRPr="004501DE">
        <w:rPr>
          <w:rFonts w:ascii="Times New Roman" w:hAnsi="Times New Roman" w:cs="Times New Roman"/>
          <w:sz w:val="28"/>
          <w:szCs w:val="28"/>
        </w:rPr>
        <w:t>ормируется из членов выставкома Кемеровского областного отделения ВТОО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93" w:rsidRPr="004501DE">
        <w:rPr>
          <w:rFonts w:ascii="Times New Roman" w:hAnsi="Times New Roman" w:cs="Times New Roman"/>
          <w:sz w:val="28"/>
          <w:szCs w:val="28"/>
        </w:rPr>
        <w:t>«Союз художников России»</w:t>
      </w:r>
      <w:r w:rsidR="002414EB" w:rsidRPr="004501DE">
        <w:rPr>
          <w:rFonts w:ascii="Times New Roman" w:hAnsi="Times New Roman" w:cs="Times New Roman"/>
          <w:sz w:val="28"/>
          <w:szCs w:val="28"/>
        </w:rPr>
        <w:t>, Новокузнецкого городского отделения ВТОО</w:t>
      </w:r>
      <w:r w:rsidR="002414EB"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EB" w:rsidRPr="004501DE">
        <w:rPr>
          <w:rFonts w:ascii="Times New Roman" w:hAnsi="Times New Roman" w:cs="Times New Roman"/>
          <w:sz w:val="28"/>
          <w:szCs w:val="28"/>
        </w:rPr>
        <w:t>«Союз художников России», представителей ГПОУ «Новокузнецкий областной колледж искусств» и ГПОУ «Кемеровский областной художественный колледж»</w:t>
      </w:r>
      <w:r w:rsidR="00AA3940" w:rsidRPr="004501DE">
        <w:rPr>
          <w:rFonts w:ascii="Times New Roman" w:hAnsi="Times New Roman" w:cs="Times New Roman"/>
          <w:sz w:val="28"/>
          <w:szCs w:val="28"/>
        </w:rPr>
        <w:t>.</w:t>
      </w:r>
    </w:p>
    <w:p w:rsidR="000C0A93" w:rsidRPr="004501DE" w:rsidRDefault="00AA3940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Выставком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40" w:rsidRPr="004501DE" w:rsidRDefault="000C0A93" w:rsidP="00AF0EF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рассматривает заявки</w:t>
      </w:r>
      <w:r w:rsidR="002414EB" w:rsidRPr="004501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14EB" w:rsidRPr="004501DE">
        <w:rPr>
          <w:rFonts w:ascii="Times New Roman" w:hAnsi="Times New Roman" w:cs="Times New Roman"/>
          <w:sz w:val="28"/>
          <w:szCs w:val="28"/>
        </w:rPr>
        <w:t xml:space="preserve">отбирает работы </w:t>
      </w:r>
      <w:r w:rsidRPr="004501DE">
        <w:rPr>
          <w:rFonts w:ascii="Times New Roman" w:hAnsi="Times New Roman" w:cs="Times New Roman"/>
          <w:sz w:val="28"/>
          <w:szCs w:val="28"/>
        </w:rPr>
        <w:t>и формирует</w:t>
      </w:r>
      <w:proofErr w:type="gramEnd"/>
      <w:r w:rsidRPr="004501DE">
        <w:rPr>
          <w:rFonts w:ascii="Times New Roman" w:hAnsi="Times New Roman" w:cs="Times New Roman"/>
          <w:sz w:val="28"/>
          <w:szCs w:val="28"/>
        </w:rPr>
        <w:t xml:space="preserve"> списо</w:t>
      </w:r>
      <w:r w:rsidR="002414EB" w:rsidRPr="004501DE">
        <w:rPr>
          <w:rFonts w:ascii="Times New Roman" w:hAnsi="Times New Roman" w:cs="Times New Roman"/>
          <w:sz w:val="28"/>
          <w:szCs w:val="28"/>
        </w:rPr>
        <w:t>к участников выставки-конкурса</w:t>
      </w:r>
      <w:r w:rsidR="00AA3940" w:rsidRPr="004501DE">
        <w:rPr>
          <w:rFonts w:ascii="Times New Roman" w:hAnsi="Times New Roman" w:cs="Times New Roman"/>
          <w:sz w:val="28"/>
          <w:szCs w:val="28"/>
        </w:rPr>
        <w:t>.</w:t>
      </w:r>
    </w:p>
    <w:p w:rsidR="00AF0EF3" w:rsidRPr="004501DE" w:rsidRDefault="00AF0E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9D2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2.4</w:t>
      </w:r>
      <w:r w:rsidR="00EC1589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D2" w:rsidRPr="004501DE" w:rsidRDefault="005979D2" w:rsidP="00AF0EF3">
      <w:pPr>
        <w:tabs>
          <w:tab w:val="left" w:pos="284"/>
        </w:tabs>
        <w:jc w:val="both"/>
        <w:rPr>
          <w:sz w:val="28"/>
          <w:szCs w:val="28"/>
        </w:rPr>
      </w:pPr>
      <w:r w:rsidRPr="004501DE">
        <w:rPr>
          <w:sz w:val="28"/>
          <w:szCs w:val="28"/>
        </w:rPr>
        <w:t>Состав жюри</w:t>
      </w:r>
      <w:r w:rsidR="00FC75BA" w:rsidRPr="004501DE">
        <w:rPr>
          <w:sz w:val="28"/>
          <w:szCs w:val="28"/>
        </w:rPr>
        <w:t>:</w:t>
      </w:r>
      <w:r w:rsidRPr="004501DE">
        <w:rPr>
          <w:sz w:val="28"/>
          <w:szCs w:val="28"/>
        </w:rPr>
        <w:t xml:space="preserve"> </w:t>
      </w:r>
    </w:p>
    <w:p w:rsidR="000C0A93" w:rsidRPr="004501DE" w:rsidRDefault="000C0A9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Pr="004501DE">
        <w:rPr>
          <w:rFonts w:ascii="Times New Roman" w:hAnsi="Times New Roman" w:cs="Times New Roman"/>
          <w:sz w:val="28"/>
          <w:szCs w:val="28"/>
        </w:rPr>
        <w:t xml:space="preserve"> - Чертогова М.Ю., заслуженный работник культуры Российской Федерации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01DE">
        <w:rPr>
          <w:rFonts w:ascii="Times New Roman" w:hAnsi="Times New Roman" w:cs="Times New Roman"/>
          <w:sz w:val="28"/>
          <w:szCs w:val="28"/>
        </w:rPr>
        <w:t>Почетный работник культуры Кузбасса, член СХ России, заместитель директора по научной работе</w:t>
      </w:r>
      <w:r w:rsidR="001A5249" w:rsidRPr="004501DE">
        <w:rPr>
          <w:rFonts w:ascii="Times New Roman" w:hAnsi="Times New Roman" w:cs="Times New Roman"/>
          <w:sz w:val="28"/>
          <w:szCs w:val="28"/>
        </w:rPr>
        <w:t xml:space="preserve"> ГУК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1A5249" w:rsidRPr="004501DE">
        <w:rPr>
          <w:rFonts w:ascii="Times New Roman" w:hAnsi="Times New Roman" w:cs="Times New Roman"/>
          <w:sz w:val="28"/>
          <w:szCs w:val="28"/>
        </w:rPr>
        <w:t>«</w:t>
      </w:r>
      <w:r w:rsidRPr="004501DE">
        <w:rPr>
          <w:rFonts w:ascii="Times New Roman" w:hAnsi="Times New Roman" w:cs="Times New Roman"/>
          <w:sz w:val="28"/>
          <w:szCs w:val="28"/>
        </w:rPr>
        <w:t>Кемеровск</w:t>
      </w:r>
      <w:r w:rsidR="001A5249" w:rsidRPr="004501DE">
        <w:rPr>
          <w:rFonts w:ascii="Times New Roman" w:hAnsi="Times New Roman" w:cs="Times New Roman"/>
          <w:sz w:val="28"/>
          <w:szCs w:val="28"/>
        </w:rPr>
        <w:t>ий</w:t>
      </w:r>
      <w:r w:rsidRPr="004501DE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A5249" w:rsidRPr="004501DE">
        <w:rPr>
          <w:rFonts w:ascii="Times New Roman" w:hAnsi="Times New Roman" w:cs="Times New Roman"/>
          <w:sz w:val="28"/>
          <w:szCs w:val="28"/>
        </w:rPr>
        <w:t>й</w:t>
      </w:r>
      <w:r w:rsidRPr="004501DE">
        <w:rPr>
          <w:rFonts w:ascii="Times New Roman" w:hAnsi="Times New Roman" w:cs="Times New Roman"/>
          <w:sz w:val="28"/>
          <w:szCs w:val="28"/>
        </w:rPr>
        <w:t xml:space="preserve"> музе</w:t>
      </w:r>
      <w:r w:rsidR="001A5249" w:rsidRPr="004501DE">
        <w:rPr>
          <w:rFonts w:ascii="Times New Roman" w:hAnsi="Times New Roman" w:cs="Times New Roman"/>
          <w:sz w:val="28"/>
          <w:szCs w:val="28"/>
        </w:rPr>
        <w:t>й</w:t>
      </w:r>
      <w:r w:rsidRPr="004501DE">
        <w:rPr>
          <w:rFonts w:ascii="Times New Roman" w:hAnsi="Times New Roman" w:cs="Times New Roman"/>
          <w:sz w:val="28"/>
          <w:szCs w:val="28"/>
        </w:rPr>
        <w:t xml:space="preserve"> изобразительных искусств</w:t>
      </w:r>
      <w:r w:rsidR="001A5249" w:rsidRPr="004501DE">
        <w:rPr>
          <w:rFonts w:ascii="Times New Roman" w:hAnsi="Times New Roman" w:cs="Times New Roman"/>
          <w:sz w:val="28"/>
          <w:szCs w:val="28"/>
        </w:rPr>
        <w:t>»</w:t>
      </w:r>
      <w:r w:rsidRPr="004501DE">
        <w:rPr>
          <w:rFonts w:ascii="Times New Roman" w:hAnsi="Times New Roman" w:cs="Times New Roman"/>
          <w:sz w:val="28"/>
          <w:szCs w:val="28"/>
        </w:rPr>
        <w:t>;</w:t>
      </w:r>
    </w:p>
    <w:p w:rsidR="000C0A93" w:rsidRPr="004501DE" w:rsidRDefault="000C0A9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0C0A93" w:rsidRPr="004501DE" w:rsidRDefault="000C0A93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Коробейников В.Н., председатель Кемеровского областного отделения ВТОО «Союз художников России», доцент, заведующий кафедрой ДПИ ФГБОУ ВО «Кемеровский государственный институт культуры», член Международной ассоциации изобразительных искусств АИАП  ЮНЕСКО;</w:t>
      </w:r>
    </w:p>
    <w:p w:rsidR="000C0A93" w:rsidRPr="004501DE" w:rsidRDefault="000C0A93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1DE">
        <w:rPr>
          <w:rFonts w:ascii="Times New Roman" w:hAnsi="Times New Roman" w:cs="Times New Roman"/>
          <w:sz w:val="28"/>
          <w:szCs w:val="28"/>
        </w:rPr>
        <w:t>Суслов А.В.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501D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председатель Новокузнецкого</w:t>
      </w:r>
      <w:r w:rsidRPr="004501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отделения</w:t>
      </w:r>
      <w:r w:rsidRPr="004501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01D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Союза художников</w:t>
      </w:r>
      <w:r w:rsidRPr="004501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России; </w:t>
      </w:r>
    </w:p>
    <w:p w:rsidR="00611B0D" w:rsidRPr="004501DE" w:rsidRDefault="00611B0D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Мызина</w:t>
      </w:r>
      <w:proofErr w:type="spellEnd"/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Л.И., заслуженный работник культуры РФ,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Почетный работник культуры Кузбасса,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премии Кузбасса, директор </w:t>
      </w:r>
      <w:r w:rsidRPr="004501DE">
        <w:rPr>
          <w:rFonts w:ascii="Times New Roman" w:hAnsi="Times New Roman" w:cs="Times New Roman"/>
          <w:sz w:val="28"/>
          <w:szCs w:val="28"/>
        </w:rPr>
        <w:t>ГУК «Кемеровский областной музей изобразительных искусств»;</w:t>
      </w:r>
    </w:p>
    <w:p w:rsidR="000C0A93" w:rsidRPr="004501DE" w:rsidRDefault="000C0A93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Осипов А.М., член Союза художников РФ, Почетный работник культуры Кузбасса, художественный руководитель ГПОУ «Кемеровский об</w:t>
      </w:r>
      <w:r w:rsidR="00CA7411">
        <w:rPr>
          <w:rFonts w:ascii="Times New Roman" w:hAnsi="Times New Roman" w:cs="Times New Roman"/>
          <w:sz w:val="28"/>
          <w:szCs w:val="28"/>
        </w:rPr>
        <w:t>ластной художественный колледж»</w:t>
      </w:r>
      <w:r w:rsidR="00CA7411" w:rsidRPr="00CA7411">
        <w:rPr>
          <w:rFonts w:ascii="Times New Roman" w:hAnsi="Times New Roman" w:cs="Times New Roman"/>
          <w:sz w:val="28"/>
          <w:szCs w:val="28"/>
        </w:rPr>
        <w:t>;</w:t>
      </w:r>
    </w:p>
    <w:p w:rsidR="001A5249" w:rsidRPr="004501DE" w:rsidRDefault="001A5249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Якунин С.Н.</w:t>
      </w:r>
      <w:r w:rsidR="00611B0D" w:rsidRPr="004501DE">
        <w:rPr>
          <w:rFonts w:ascii="Times New Roman" w:hAnsi="Times New Roman" w:cs="Times New Roman"/>
          <w:sz w:val="28"/>
          <w:szCs w:val="28"/>
        </w:rPr>
        <w:t>,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611B0D" w:rsidRPr="004501DE">
        <w:rPr>
          <w:rFonts w:ascii="Times New Roman" w:hAnsi="Times New Roman" w:cs="Times New Roman"/>
          <w:sz w:val="28"/>
          <w:szCs w:val="28"/>
        </w:rPr>
        <w:t xml:space="preserve">член Союза художников РФ, </w:t>
      </w:r>
      <w:r w:rsidRPr="004501DE">
        <w:rPr>
          <w:rFonts w:ascii="Times New Roman" w:hAnsi="Times New Roman" w:cs="Times New Roman"/>
          <w:sz w:val="28"/>
          <w:szCs w:val="28"/>
        </w:rPr>
        <w:t>член Международной ассоциации изобразительных искусств АИАП  ЮНЕСКО;</w:t>
      </w:r>
    </w:p>
    <w:p w:rsidR="000C0A93" w:rsidRPr="004501DE" w:rsidRDefault="000C0A93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E">
        <w:rPr>
          <w:rFonts w:ascii="Times New Roman" w:hAnsi="Times New Roman" w:cs="Times New Roman"/>
          <w:sz w:val="28"/>
          <w:szCs w:val="28"/>
        </w:rPr>
        <w:t>Соковина</w:t>
      </w:r>
      <w:proofErr w:type="spellEnd"/>
      <w:r w:rsidRPr="004501DE">
        <w:rPr>
          <w:rFonts w:ascii="Times New Roman" w:hAnsi="Times New Roman" w:cs="Times New Roman"/>
          <w:sz w:val="28"/>
          <w:szCs w:val="28"/>
        </w:rPr>
        <w:t xml:space="preserve"> О.А., директор ГУК КО «Кузбасский центр искусств»;</w:t>
      </w:r>
    </w:p>
    <w:p w:rsidR="005979D2" w:rsidRPr="004501DE" w:rsidRDefault="000C0A93" w:rsidP="00AF0EF3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Фролова Т.В., директор ГПОУ «Кемеровский областной художественный колледж», член Союза театральных деятелей.</w:t>
      </w:r>
    </w:p>
    <w:p w:rsidR="00FC75BA" w:rsidRPr="004501DE" w:rsidRDefault="00FC75BA" w:rsidP="00630CC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Жюри</w:t>
      </w:r>
      <w:r w:rsidR="004A651A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460C26" w:rsidRPr="004501DE">
        <w:rPr>
          <w:rFonts w:ascii="Times New Roman" w:hAnsi="Times New Roman" w:cs="Times New Roman"/>
          <w:sz w:val="28"/>
          <w:szCs w:val="28"/>
        </w:rPr>
        <w:t>в каждой номинации по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460C26" w:rsidRPr="004501DE">
        <w:rPr>
          <w:rFonts w:ascii="Times New Roman" w:hAnsi="Times New Roman" w:cs="Times New Roman"/>
          <w:sz w:val="28"/>
          <w:szCs w:val="28"/>
        </w:rPr>
        <w:t>категориям у</w:t>
      </w:r>
      <w:r w:rsidR="00630CC4">
        <w:rPr>
          <w:rFonts w:ascii="Times New Roman" w:hAnsi="Times New Roman" w:cs="Times New Roman"/>
          <w:sz w:val="28"/>
          <w:szCs w:val="28"/>
        </w:rPr>
        <w:t xml:space="preserve">частников и обладателя Гран-при. </w:t>
      </w:r>
      <w:r w:rsidR="00F22422">
        <w:rPr>
          <w:rFonts w:ascii="Times New Roman" w:hAnsi="Times New Roman" w:cs="Times New Roman"/>
          <w:sz w:val="28"/>
          <w:szCs w:val="28"/>
        </w:rPr>
        <w:t>Р</w:t>
      </w:r>
      <w:r w:rsidRPr="004501DE">
        <w:rPr>
          <w:rFonts w:ascii="Times New Roman" w:hAnsi="Times New Roman" w:cs="Times New Roman"/>
          <w:sz w:val="28"/>
          <w:szCs w:val="28"/>
        </w:rPr>
        <w:t>ешения жюри обжалованию и пересмотру не подлежат</w:t>
      </w:r>
      <w:r w:rsidR="004A651A" w:rsidRPr="004501DE">
        <w:rPr>
          <w:rFonts w:ascii="Times New Roman" w:hAnsi="Times New Roman" w:cs="Times New Roman"/>
          <w:sz w:val="28"/>
          <w:szCs w:val="28"/>
        </w:rPr>
        <w:t>.</w:t>
      </w:r>
    </w:p>
    <w:p w:rsidR="00AF0EF3" w:rsidRPr="004501DE" w:rsidRDefault="00AF0EF3" w:rsidP="00AF0E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4EB" w:rsidRPr="004501DE" w:rsidRDefault="00845BF3" w:rsidP="00AF0EF3">
      <w:pPr>
        <w:pStyle w:val="a9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501DE">
        <w:rPr>
          <w:rStyle w:val="a4"/>
          <w:sz w:val="28"/>
          <w:szCs w:val="28"/>
        </w:rPr>
        <w:t>3</w:t>
      </w:r>
      <w:r w:rsidR="002414EB" w:rsidRPr="004501DE">
        <w:rPr>
          <w:rStyle w:val="a4"/>
          <w:sz w:val="28"/>
          <w:szCs w:val="28"/>
        </w:rPr>
        <w:t>. ОРГАНИЗАЦИЯ И ПРОВЕДЕНИЕ ВЫСТАВКИ-КОНКУРСА</w:t>
      </w:r>
    </w:p>
    <w:p w:rsidR="00047097" w:rsidRPr="004501DE" w:rsidRDefault="00845BF3" w:rsidP="00AF0EF3">
      <w:pPr>
        <w:shd w:val="clear" w:color="auto" w:fill="FFFFFF"/>
        <w:jc w:val="both"/>
        <w:rPr>
          <w:color w:val="555555"/>
          <w:sz w:val="28"/>
          <w:szCs w:val="28"/>
        </w:rPr>
      </w:pPr>
      <w:r w:rsidRPr="004501DE">
        <w:rPr>
          <w:b/>
          <w:sz w:val="28"/>
          <w:szCs w:val="28"/>
        </w:rPr>
        <w:t>3</w:t>
      </w:r>
      <w:r w:rsidR="00EC1589" w:rsidRPr="004501DE">
        <w:rPr>
          <w:b/>
          <w:sz w:val="28"/>
          <w:szCs w:val="28"/>
        </w:rPr>
        <w:t>.1.</w:t>
      </w:r>
      <w:r w:rsidR="00EC1589" w:rsidRPr="004501DE">
        <w:rPr>
          <w:sz w:val="28"/>
          <w:szCs w:val="28"/>
        </w:rPr>
        <w:t xml:space="preserve"> </w:t>
      </w:r>
      <w:r w:rsidR="00047097" w:rsidRPr="004501DE">
        <w:rPr>
          <w:sz w:val="28"/>
          <w:szCs w:val="28"/>
        </w:rPr>
        <w:t>Выставка-конкурс проводится в двух категориях участников:</w:t>
      </w:r>
      <w:r w:rsidR="00047097" w:rsidRPr="004501DE">
        <w:rPr>
          <w:color w:val="555555"/>
          <w:sz w:val="28"/>
          <w:szCs w:val="28"/>
        </w:rPr>
        <w:t xml:space="preserve"> </w:t>
      </w:r>
    </w:p>
    <w:p w:rsidR="00047097" w:rsidRPr="004501DE" w:rsidRDefault="00047097" w:rsidP="00AF0EF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«На пути к мастерству»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97" w:rsidRPr="004501DE" w:rsidRDefault="00136C40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у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частвуют учебно-творческие работы во всех видах </w:t>
      </w:r>
      <w:r w:rsidR="00604C9B" w:rsidRPr="004501DE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искусства (живопись; графика; </w:t>
      </w:r>
      <w:r w:rsidRPr="004501DE">
        <w:rPr>
          <w:rFonts w:ascii="Times New Roman" w:hAnsi="Times New Roman" w:cs="Times New Roman"/>
          <w:sz w:val="28"/>
          <w:szCs w:val="28"/>
        </w:rPr>
        <w:t xml:space="preserve">художественно-проектная деятельность в дизайне и </w:t>
      </w:r>
      <w:r w:rsidR="00047097" w:rsidRPr="004501DE">
        <w:rPr>
          <w:rFonts w:ascii="Times New Roman" w:hAnsi="Times New Roman" w:cs="Times New Roman"/>
          <w:sz w:val="28"/>
          <w:szCs w:val="28"/>
        </w:rPr>
        <w:t>декоративно–прикладно</w:t>
      </w:r>
      <w:r w:rsidRPr="004501DE">
        <w:rPr>
          <w:rFonts w:ascii="Times New Roman" w:hAnsi="Times New Roman" w:cs="Times New Roman"/>
          <w:sz w:val="28"/>
          <w:szCs w:val="28"/>
        </w:rPr>
        <w:t>м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4501DE">
        <w:rPr>
          <w:rFonts w:ascii="Times New Roman" w:hAnsi="Times New Roman" w:cs="Times New Roman"/>
          <w:sz w:val="28"/>
          <w:szCs w:val="28"/>
        </w:rPr>
        <w:t>е</w:t>
      </w:r>
      <w:r w:rsidR="00047097" w:rsidRPr="004501DE">
        <w:rPr>
          <w:rFonts w:ascii="Times New Roman" w:hAnsi="Times New Roman" w:cs="Times New Roman"/>
          <w:sz w:val="28"/>
          <w:szCs w:val="28"/>
        </w:rPr>
        <w:t>), отвечающие заявленной тематике,</w:t>
      </w:r>
      <w:r w:rsidR="00047097" w:rsidRPr="004501DE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</w:t>
      </w:r>
      <w:r w:rsidR="00047097" w:rsidRPr="004501DE">
        <w:rPr>
          <w:rFonts w:ascii="Times New Roman" w:hAnsi="Times New Roman" w:cs="Times New Roman"/>
          <w:sz w:val="28"/>
          <w:szCs w:val="28"/>
        </w:rPr>
        <w:t>студентами под руководством преподавателя</w:t>
      </w:r>
      <w:r w:rsidR="00047097" w:rsidRPr="004501D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куратора. </w:t>
      </w:r>
    </w:p>
    <w:p w:rsidR="00047097" w:rsidRPr="004501DE" w:rsidRDefault="00047097" w:rsidP="00AF0EF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 xml:space="preserve">«Авторский взгляд» </w:t>
      </w:r>
    </w:p>
    <w:p w:rsidR="00047097" w:rsidRPr="004501DE" w:rsidRDefault="00136C40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у</w:t>
      </w:r>
      <w:r w:rsidR="00047097" w:rsidRPr="004501DE">
        <w:rPr>
          <w:rFonts w:ascii="Times New Roman" w:hAnsi="Times New Roman" w:cs="Times New Roman"/>
          <w:sz w:val="28"/>
          <w:szCs w:val="28"/>
        </w:rPr>
        <w:t>частвуют авторские творческие работы во всех видах и жанрах изобразительного искусства, отвечающие заявленной тематике.</w:t>
      </w:r>
    </w:p>
    <w:p w:rsidR="00727584" w:rsidRPr="004501DE" w:rsidRDefault="00727584" w:rsidP="00AF0EF3">
      <w:pPr>
        <w:tabs>
          <w:tab w:val="left" w:pos="284"/>
        </w:tabs>
        <w:jc w:val="both"/>
        <w:rPr>
          <w:sz w:val="28"/>
          <w:szCs w:val="28"/>
        </w:rPr>
      </w:pPr>
    </w:p>
    <w:p w:rsidR="00727584" w:rsidRPr="004501DE" w:rsidRDefault="00727584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3.2.</w:t>
      </w:r>
      <w:r w:rsidRPr="004501DE">
        <w:rPr>
          <w:rFonts w:ascii="Times New Roman" w:hAnsi="Times New Roman" w:cs="Times New Roman"/>
          <w:sz w:val="28"/>
          <w:szCs w:val="28"/>
        </w:rPr>
        <w:t xml:space="preserve"> Отбор произведений проводится в каждой категории по следующим номинациям:</w:t>
      </w:r>
    </w:p>
    <w:p w:rsidR="00727584" w:rsidRPr="004501DE" w:rsidRDefault="00727584" w:rsidP="00AF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 xml:space="preserve">«Человек крупным планом» </w:t>
      </w:r>
      <w:r w:rsidRPr="004501DE">
        <w:rPr>
          <w:rFonts w:ascii="Times New Roman" w:hAnsi="Times New Roman" w:cs="Times New Roman"/>
          <w:sz w:val="28"/>
          <w:szCs w:val="28"/>
        </w:rPr>
        <w:t>(портрет</w:t>
      </w:r>
      <w:r w:rsidR="00E852F1" w:rsidRPr="004501DE">
        <w:rPr>
          <w:rFonts w:ascii="Times New Roman" w:hAnsi="Times New Roman" w:cs="Times New Roman"/>
          <w:sz w:val="28"/>
          <w:szCs w:val="28"/>
        </w:rPr>
        <w:t>ы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E852F1" w:rsidRPr="004501DE">
        <w:rPr>
          <w:rFonts w:ascii="Times New Roman" w:hAnsi="Times New Roman" w:cs="Times New Roman"/>
          <w:sz w:val="28"/>
          <w:szCs w:val="28"/>
        </w:rPr>
        <w:t>современников</w:t>
      </w:r>
      <w:r w:rsidRPr="004501DE">
        <w:rPr>
          <w:rFonts w:ascii="Times New Roman" w:hAnsi="Times New Roman" w:cs="Times New Roman"/>
          <w:sz w:val="28"/>
          <w:szCs w:val="28"/>
        </w:rPr>
        <w:t xml:space="preserve"> в живописи, графике, скульптуре, других видах изобразительного искусства</w:t>
      </w:r>
      <w:r w:rsidR="00E852F1" w:rsidRPr="004501DE">
        <w:rPr>
          <w:rFonts w:ascii="Times New Roman" w:hAnsi="Times New Roman" w:cs="Times New Roman"/>
          <w:sz w:val="28"/>
          <w:szCs w:val="28"/>
        </w:rPr>
        <w:t>; создание жанровой картины на тему шахт</w:t>
      </w:r>
      <w:r w:rsidR="00290D8E">
        <w:rPr>
          <w:rFonts w:ascii="Times New Roman" w:hAnsi="Times New Roman" w:cs="Times New Roman"/>
          <w:sz w:val="28"/>
          <w:szCs w:val="28"/>
        </w:rPr>
        <w:t>ё</w:t>
      </w:r>
      <w:r w:rsidR="00E852F1" w:rsidRPr="004501DE">
        <w:rPr>
          <w:rFonts w:ascii="Times New Roman" w:hAnsi="Times New Roman" w:cs="Times New Roman"/>
          <w:sz w:val="28"/>
          <w:szCs w:val="28"/>
        </w:rPr>
        <w:t>рского труда</w:t>
      </w:r>
      <w:r w:rsidRPr="004501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27584" w:rsidRPr="004501DE" w:rsidRDefault="00727584" w:rsidP="00AF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«</w:t>
      </w:r>
      <w:r w:rsidR="005C2E00" w:rsidRPr="004501DE">
        <w:rPr>
          <w:rFonts w:ascii="Times New Roman" w:hAnsi="Times New Roman" w:cs="Times New Roman"/>
          <w:b/>
          <w:sz w:val="28"/>
          <w:szCs w:val="28"/>
        </w:rPr>
        <w:t>Летопись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F1" w:rsidRPr="004501DE">
        <w:rPr>
          <w:rFonts w:ascii="Times New Roman" w:hAnsi="Times New Roman" w:cs="Times New Roman"/>
          <w:b/>
          <w:sz w:val="28"/>
          <w:szCs w:val="28"/>
        </w:rPr>
        <w:t>трудовых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 будней» </w:t>
      </w:r>
      <w:r w:rsidRPr="004501DE">
        <w:rPr>
          <w:rFonts w:ascii="Times New Roman" w:hAnsi="Times New Roman" w:cs="Times New Roman"/>
          <w:sz w:val="28"/>
          <w:szCs w:val="28"/>
        </w:rPr>
        <w:t>(создание индустриального и городского пейзажа)</w:t>
      </w:r>
      <w:r w:rsidR="005C2E00" w:rsidRPr="004501DE">
        <w:rPr>
          <w:rFonts w:ascii="Times New Roman" w:hAnsi="Times New Roman" w:cs="Times New Roman"/>
          <w:sz w:val="28"/>
          <w:szCs w:val="28"/>
        </w:rPr>
        <w:t>;</w:t>
      </w:r>
      <w:r w:rsidRPr="004501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7584" w:rsidRPr="004501DE" w:rsidRDefault="00727584" w:rsidP="00AF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«</w:t>
      </w:r>
      <w:r w:rsidR="0033559C" w:rsidRPr="004501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Дизайн: шахт</w:t>
      </w:r>
      <w:r w:rsidR="00290D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ё</w:t>
      </w:r>
      <w:r w:rsidR="0033559C" w:rsidRPr="004501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рский характер</w:t>
      </w:r>
      <w:r w:rsidRPr="004501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3559C" w:rsidRPr="004501DE">
        <w:rPr>
          <w:rFonts w:ascii="Times New Roman" w:hAnsi="Times New Roman" w:cs="Times New Roman"/>
          <w:b/>
          <w:color w:val="6F6F6F"/>
          <w:spacing w:val="4"/>
          <w:sz w:val="28"/>
          <w:szCs w:val="28"/>
          <w:shd w:val="clear" w:color="auto" w:fill="FFFFFF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(архитектурный макет, проект, архитектурная графика, </w:t>
      </w:r>
      <w:proofErr w:type="gramStart"/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дизайн-проекты</w:t>
      </w:r>
      <w:proofErr w:type="gramEnd"/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промышленной графики, графического дизайна)</w:t>
      </w:r>
      <w:r w:rsidR="00630CC4" w:rsidRPr="00CA74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60C26" w:rsidRPr="004501DE" w:rsidRDefault="005C2E00" w:rsidP="00AF0EF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«</w:t>
      </w:r>
      <w:r w:rsidR="00E852F1" w:rsidRPr="004501DE">
        <w:rPr>
          <w:rFonts w:ascii="Times New Roman" w:hAnsi="Times New Roman" w:cs="Times New Roman"/>
          <w:b/>
          <w:sz w:val="28"/>
          <w:szCs w:val="28"/>
        </w:rPr>
        <w:t>Т</w:t>
      </w:r>
      <w:r w:rsidRPr="004501DE">
        <w:rPr>
          <w:rFonts w:ascii="Times New Roman" w:hAnsi="Times New Roman" w:cs="Times New Roman"/>
          <w:b/>
          <w:sz w:val="28"/>
          <w:szCs w:val="28"/>
        </w:rPr>
        <w:t>ема</w:t>
      </w:r>
      <w:r w:rsidR="009F30C0"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F1" w:rsidRPr="004501DE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в прикладном искусстве» </w:t>
      </w:r>
      <w:r w:rsidRPr="004501DE">
        <w:rPr>
          <w:rFonts w:ascii="Times New Roman" w:hAnsi="Times New Roman" w:cs="Times New Roman"/>
          <w:sz w:val="28"/>
          <w:szCs w:val="28"/>
        </w:rPr>
        <w:t>(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керамика, </w:t>
      </w:r>
      <w:r w:rsidR="00727584"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батик, 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гобелен, резьба </w:t>
      </w:r>
      <w:r w:rsidR="00727584"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C1DBF"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727584"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01D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519C3" w:rsidRPr="004501DE" w:rsidRDefault="00727584" w:rsidP="00AF0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Работа может быть перенаправлена в другую номинацию, по мнению оргкомитета выставки – конкурса, без согласия автора. </w:t>
      </w:r>
    </w:p>
    <w:p w:rsidR="005C2E00" w:rsidRPr="004501DE" w:rsidRDefault="005C2E00" w:rsidP="00AF0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42A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</w:t>
      </w:r>
      <w:r w:rsidR="00EC1589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033540" w:rsidRPr="004501DE">
        <w:rPr>
          <w:rFonts w:ascii="Times New Roman" w:hAnsi="Times New Roman" w:cs="Times New Roman"/>
          <w:b/>
          <w:sz w:val="28"/>
          <w:szCs w:val="28"/>
        </w:rPr>
        <w:t>3</w:t>
      </w:r>
      <w:r w:rsidR="00EC1589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EC1589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0C0A93" w:rsidRPr="004501DE">
        <w:rPr>
          <w:rFonts w:ascii="Times New Roman" w:hAnsi="Times New Roman" w:cs="Times New Roman"/>
          <w:sz w:val="28"/>
          <w:szCs w:val="28"/>
        </w:rPr>
        <w:t>Прием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93" w:rsidRPr="00B518FD">
        <w:rPr>
          <w:rFonts w:ascii="Times New Roman" w:hAnsi="Times New Roman" w:cs="Times New Roman"/>
          <w:sz w:val="28"/>
          <w:szCs w:val="28"/>
        </w:rPr>
        <w:t>заявок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 на участие в выставке-конкурсе осуществляется в электронном виде до </w:t>
      </w:r>
      <w:r w:rsidR="00611B0D" w:rsidRPr="004501DE">
        <w:rPr>
          <w:rFonts w:ascii="Times New Roman" w:hAnsi="Times New Roman" w:cs="Times New Roman"/>
          <w:b/>
          <w:sz w:val="28"/>
          <w:szCs w:val="28"/>
        </w:rPr>
        <w:t>01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>.0</w:t>
      </w:r>
      <w:r w:rsidR="00611B0D" w:rsidRPr="004501DE">
        <w:rPr>
          <w:rFonts w:ascii="Times New Roman" w:hAnsi="Times New Roman" w:cs="Times New Roman"/>
          <w:b/>
          <w:sz w:val="28"/>
          <w:szCs w:val="28"/>
        </w:rPr>
        <w:t>8</w:t>
      </w:r>
      <w:r w:rsidR="000C0A93" w:rsidRPr="004501DE">
        <w:rPr>
          <w:rFonts w:ascii="Times New Roman" w:hAnsi="Times New Roman" w:cs="Times New Roman"/>
          <w:b/>
          <w:sz w:val="28"/>
          <w:szCs w:val="28"/>
        </w:rPr>
        <w:t xml:space="preserve">.2017 г. 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D469D0" w:rsidRPr="004501DE">
        <w:rPr>
          <w:rFonts w:ascii="Times New Roman" w:hAnsi="Times New Roman" w:cs="Times New Roman"/>
          <w:sz w:val="28"/>
          <w:szCs w:val="28"/>
        </w:rPr>
        <w:t xml:space="preserve">ГУК КО «Кузбасский центр искусств»: 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dom-art42@mail.ru</w:t>
      </w:r>
      <w:r w:rsidR="00033540"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96" w:rsidRPr="004501DE" w:rsidRDefault="00F62796" w:rsidP="00AF0EF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0A93" w:rsidRPr="004501DE" w:rsidRDefault="00F62796" w:rsidP="00AF0EF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3.4.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033540" w:rsidRPr="004501DE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813B21" w:rsidRPr="004501DE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="00033540" w:rsidRPr="004501DE">
        <w:rPr>
          <w:rFonts w:ascii="Times New Roman" w:hAnsi="Times New Roman" w:cs="Times New Roman"/>
          <w:sz w:val="28"/>
          <w:szCs w:val="28"/>
        </w:rPr>
        <w:t>прилагаются качественные фотографии каждой из работ, дающие наиболее точное представление о творчестве участника.</w:t>
      </w:r>
    </w:p>
    <w:p w:rsidR="00D3442A" w:rsidRPr="004501DE" w:rsidRDefault="00D3442A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0A93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</w:t>
      </w:r>
      <w:r w:rsidR="00033540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F62796" w:rsidRPr="004501DE">
        <w:rPr>
          <w:rFonts w:ascii="Times New Roman" w:hAnsi="Times New Roman" w:cs="Times New Roman"/>
          <w:b/>
          <w:sz w:val="28"/>
          <w:szCs w:val="28"/>
        </w:rPr>
        <w:t>5</w:t>
      </w:r>
      <w:r w:rsidR="00033540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033540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0C0A93" w:rsidRPr="004501DE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</w:t>
      </w:r>
      <w:r w:rsidR="001A3DDB">
        <w:rPr>
          <w:rFonts w:ascii="Times New Roman" w:hAnsi="Times New Roman" w:cs="Times New Roman"/>
          <w:sz w:val="28"/>
          <w:szCs w:val="28"/>
        </w:rPr>
        <w:br/>
      </w:r>
      <w:r w:rsidR="000C0A93" w:rsidRPr="004501DE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033540" w:rsidRPr="004501DE">
        <w:rPr>
          <w:rFonts w:ascii="Times New Roman" w:hAnsi="Times New Roman" w:cs="Times New Roman"/>
          <w:sz w:val="28"/>
          <w:szCs w:val="28"/>
        </w:rPr>
        <w:t>.</w:t>
      </w:r>
    </w:p>
    <w:p w:rsidR="00D3442A" w:rsidRPr="004501DE" w:rsidRDefault="00D3442A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42A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F62796" w:rsidRPr="004501DE">
        <w:rPr>
          <w:rFonts w:ascii="Times New Roman" w:hAnsi="Times New Roman" w:cs="Times New Roman"/>
          <w:b/>
          <w:sz w:val="28"/>
          <w:szCs w:val="28"/>
        </w:rPr>
        <w:t>6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D3442A" w:rsidRPr="004501DE">
        <w:rPr>
          <w:rFonts w:ascii="Times New Roman" w:hAnsi="Times New Roman" w:cs="Times New Roman"/>
          <w:sz w:val="28"/>
          <w:szCs w:val="28"/>
        </w:rPr>
        <w:t xml:space="preserve"> Организатор выставки-конкурса имеет право на использование выставочных работ в некоммерческих целях (размещение их изображений в Интернете, в печатных изданиях, показах в телепрограммах, представлениях на выставочных стендах) без выплаты денежного вознаграждения автору с обязательной ссылкой на авторство.</w:t>
      </w:r>
    </w:p>
    <w:p w:rsidR="00D3442A" w:rsidRPr="004501DE" w:rsidRDefault="00D3442A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42A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F62796" w:rsidRPr="004501DE">
        <w:rPr>
          <w:rFonts w:ascii="Times New Roman" w:hAnsi="Times New Roman" w:cs="Times New Roman"/>
          <w:b/>
          <w:sz w:val="28"/>
          <w:szCs w:val="28"/>
        </w:rPr>
        <w:t>7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D3442A" w:rsidRPr="004501DE">
        <w:rPr>
          <w:rFonts w:ascii="Times New Roman" w:hAnsi="Times New Roman" w:cs="Times New Roman"/>
          <w:sz w:val="28"/>
          <w:szCs w:val="28"/>
        </w:rPr>
        <w:t xml:space="preserve"> Доставка и возврат работ осуществляется за счет участников выставки. Монтаж и демонтаж производится силами участников.</w:t>
      </w:r>
      <w:r w:rsidR="00D3442A" w:rsidRPr="004501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3442A" w:rsidRPr="004501DE" w:rsidRDefault="00D3442A" w:rsidP="00AF0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42A" w:rsidRPr="004501DE" w:rsidRDefault="00845BF3" w:rsidP="00AF0E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3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F62796" w:rsidRPr="004501DE">
        <w:rPr>
          <w:rFonts w:ascii="Times New Roman" w:hAnsi="Times New Roman" w:cs="Times New Roman"/>
          <w:b/>
          <w:sz w:val="28"/>
          <w:szCs w:val="28"/>
        </w:rPr>
        <w:t>8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D3442A" w:rsidRPr="004501DE">
        <w:rPr>
          <w:rFonts w:ascii="Times New Roman" w:hAnsi="Times New Roman" w:cs="Times New Roman"/>
          <w:sz w:val="28"/>
          <w:szCs w:val="28"/>
        </w:rPr>
        <w:t xml:space="preserve"> Представленные на выставке-конкурсе работы возвращаются участникам по её окончании.</w:t>
      </w:r>
    </w:p>
    <w:p w:rsidR="000C0A93" w:rsidRPr="004501DE" w:rsidRDefault="000C0A93" w:rsidP="00AF0EF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7097" w:rsidRPr="004501DE" w:rsidRDefault="00845BF3" w:rsidP="00AF0EF3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D3442A" w:rsidRPr="004501D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3442A" w:rsidRPr="004501D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047097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4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.1.</w:t>
      </w:r>
      <w:r w:rsidR="00F97937" w:rsidRPr="004501DE">
        <w:rPr>
          <w:rFonts w:ascii="Times New Roman" w:hAnsi="Times New Roman" w:cs="Times New Roman"/>
          <w:sz w:val="28"/>
          <w:szCs w:val="28"/>
        </w:rPr>
        <w:t xml:space="preserve"> К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6C56F9" w:rsidRPr="004501DE">
        <w:rPr>
          <w:rFonts w:ascii="Times New Roman" w:hAnsi="Times New Roman" w:cs="Times New Roman"/>
          <w:sz w:val="28"/>
          <w:szCs w:val="28"/>
        </w:rPr>
        <w:t>прои</w:t>
      </w:r>
      <w:r w:rsidR="00F62796" w:rsidRPr="004501DE">
        <w:rPr>
          <w:rFonts w:ascii="Times New Roman" w:hAnsi="Times New Roman" w:cs="Times New Roman"/>
          <w:sz w:val="28"/>
          <w:szCs w:val="28"/>
        </w:rPr>
        <w:t>зведений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 от одного автора – не более пяти. </w:t>
      </w:r>
      <w:r w:rsidR="006C56F9" w:rsidRPr="004501DE">
        <w:rPr>
          <w:rFonts w:ascii="Times New Roman" w:hAnsi="Times New Roman" w:cs="Times New Roman"/>
          <w:sz w:val="28"/>
          <w:szCs w:val="28"/>
        </w:rPr>
        <w:t>Работы должны быть собственностью автора (с авторской подписью и датой создания на обороте).</w:t>
      </w:r>
    </w:p>
    <w:p w:rsidR="00D469D0" w:rsidRPr="004501DE" w:rsidRDefault="00D469D0" w:rsidP="00AF0E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9D0" w:rsidRPr="004501DE" w:rsidRDefault="00D469D0" w:rsidP="00AF0E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4.2.</w:t>
      </w:r>
      <w:r w:rsidRPr="004501DE">
        <w:rPr>
          <w:rFonts w:ascii="Times New Roman" w:hAnsi="Times New Roman" w:cs="Times New Roman"/>
          <w:sz w:val="28"/>
          <w:szCs w:val="28"/>
        </w:rPr>
        <w:t xml:space="preserve"> Техника исполнения произведения выбирается автором.</w:t>
      </w:r>
    </w:p>
    <w:p w:rsidR="00D469D0" w:rsidRPr="004501DE" w:rsidRDefault="00D469D0" w:rsidP="00AF0E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9D0" w:rsidRPr="004501DE" w:rsidRDefault="00D469D0" w:rsidP="00AF0E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4.3.</w:t>
      </w:r>
      <w:r w:rsidRPr="004501DE">
        <w:rPr>
          <w:rFonts w:ascii="Times New Roman" w:hAnsi="Times New Roman" w:cs="Times New Roman"/>
          <w:sz w:val="28"/>
          <w:szCs w:val="28"/>
        </w:rPr>
        <w:t xml:space="preserve"> Оформление произведений:</w:t>
      </w:r>
    </w:p>
    <w:p w:rsidR="00D469D0" w:rsidRPr="004501DE" w:rsidRDefault="00D469D0" w:rsidP="00AF0EF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Для произведений станковой живописи, предоставляемых к участию в выставке-конкурсе, обязательно наличие подрамника и багета, креплений для экспонирования.</w:t>
      </w:r>
    </w:p>
    <w:p w:rsidR="00F62796" w:rsidRPr="004501DE" w:rsidRDefault="00D469D0" w:rsidP="00AF0EF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Для произведений уникальной и печатной графики: работа </w:t>
      </w:r>
      <w:r w:rsidR="006C56F9" w:rsidRPr="004501DE">
        <w:rPr>
          <w:rFonts w:ascii="Times New Roman" w:hAnsi="Times New Roman" w:cs="Times New Roman"/>
          <w:sz w:val="28"/>
          <w:szCs w:val="28"/>
        </w:rPr>
        <w:t>в</w:t>
      </w:r>
      <w:r w:rsidRPr="004501DE">
        <w:rPr>
          <w:rFonts w:ascii="Times New Roman" w:hAnsi="Times New Roman" w:cs="Times New Roman"/>
          <w:sz w:val="28"/>
          <w:szCs w:val="28"/>
        </w:rPr>
        <w:t xml:space="preserve"> паспарту под прозрачным пластиком или стеклом, багет, задник из плотного картона, крепления для экспонирования.</w:t>
      </w:r>
    </w:p>
    <w:p w:rsidR="00F97937" w:rsidRPr="004501DE" w:rsidRDefault="00D469D0" w:rsidP="00AF0EF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Для произведений скульптуры, художественно-проектной деятельности ДПИ и дизайна – оформление в соответствии с </w:t>
      </w:r>
      <w:r w:rsidR="006C56F9" w:rsidRPr="004501DE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4501DE">
        <w:rPr>
          <w:rFonts w:ascii="Times New Roman" w:hAnsi="Times New Roman" w:cs="Times New Roman"/>
          <w:sz w:val="28"/>
          <w:szCs w:val="28"/>
        </w:rPr>
        <w:t>концепцией.</w:t>
      </w:r>
    </w:p>
    <w:p w:rsidR="006C56F9" w:rsidRPr="004501DE" w:rsidRDefault="006C56F9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796" w:rsidRPr="004501DE" w:rsidRDefault="00845BF3" w:rsidP="00AF0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4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D469D0" w:rsidRPr="004501DE">
        <w:rPr>
          <w:rFonts w:ascii="Times New Roman" w:hAnsi="Times New Roman" w:cs="Times New Roman"/>
          <w:b/>
          <w:sz w:val="28"/>
          <w:szCs w:val="28"/>
        </w:rPr>
        <w:t>4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F97937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F62796" w:rsidRPr="004501DE">
        <w:rPr>
          <w:rFonts w:ascii="Times New Roman" w:hAnsi="Times New Roman" w:cs="Times New Roman"/>
          <w:sz w:val="28"/>
          <w:szCs w:val="28"/>
        </w:rPr>
        <w:t xml:space="preserve">Работы должны </w:t>
      </w:r>
      <w:r w:rsidR="00A5190E">
        <w:rPr>
          <w:rFonts w:ascii="Times New Roman" w:hAnsi="Times New Roman" w:cs="Times New Roman"/>
          <w:sz w:val="28"/>
          <w:szCs w:val="28"/>
        </w:rPr>
        <w:t>иметь следующие</w:t>
      </w:r>
      <w:r w:rsidR="00F62796" w:rsidRPr="004501D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5190E">
        <w:rPr>
          <w:rFonts w:ascii="Times New Roman" w:hAnsi="Times New Roman" w:cs="Times New Roman"/>
          <w:sz w:val="28"/>
          <w:szCs w:val="28"/>
        </w:rPr>
        <w:t>е</w:t>
      </w:r>
      <w:r w:rsidR="00F62796" w:rsidRPr="004501DE">
        <w:rPr>
          <w:rFonts w:ascii="Times New Roman" w:hAnsi="Times New Roman" w:cs="Times New Roman"/>
          <w:sz w:val="28"/>
          <w:szCs w:val="28"/>
        </w:rPr>
        <w:t>:</w:t>
      </w:r>
    </w:p>
    <w:p w:rsidR="00F62796" w:rsidRPr="004501DE" w:rsidRDefault="00F62796" w:rsidP="00AF0EF3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Ф.И.О. автора, </w:t>
      </w:r>
    </w:p>
    <w:p w:rsidR="00F62796" w:rsidRPr="004501DE" w:rsidRDefault="00F62796" w:rsidP="00AF0EF3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город, </w:t>
      </w:r>
    </w:p>
    <w:p w:rsidR="00F62796" w:rsidRPr="004501DE" w:rsidRDefault="00F62796" w:rsidP="00AF0EF3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</w:p>
    <w:p w:rsidR="00F62796" w:rsidRPr="004501DE" w:rsidRDefault="00F62796" w:rsidP="00AF0EF3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год создания, </w:t>
      </w:r>
    </w:p>
    <w:p w:rsidR="00F62796" w:rsidRPr="004501DE" w:rsidRDefault="00F62796" w:rsidP="00AF0EF3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размер, </w:t>
      </w:r>
    </w:p>
    <w:p w:rsidR="00F62796" w:rsidRPr="004501DE" w:rsidRDefault="00F62796" w:rsidP="00AF0EF3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 xml:space="preserve">техника исполнения. </w:t>
      </w:r>
    </w:p>
    <w:p w:rsidR="00AC17BF" w:rsidRPr="004501DE" w:rsidRDefault="00AC17BF" w:rsidP="00AF0EF3">
      <w:pPr>
        <w:pStyle w:val="a3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796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4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</w:t>
      </w:r>
      <w:r w:rsidR="00F62796" w:rsidRPr="004501DE">
        <w:rPr>
          <w:rFonts w:ascii="Times New Roman" w:hAnsi="Times New Roman" w:cs="Times New Roman"/>
          <w:b/>
          <w:sz w:val="28"/>
          <w:szCs w:val="28"/>
        </w:rPr>
        <w:t>5</w:t>
      </w:r>
      <w:r w:rsidR="00F97937" w:rsidRPr="004501DE">
        <w:rPr>
          <w:rFonts w:ascii="Times New Roman" w:hAnsi="Times New Roman" w:cs="Times New Roman"/>
          <w:sz w:val="28"/>
          <w:szCs w:val="28"/>
        </w:rPr>
        <w:t xml:space="preserve">. </w:t>
      </w:r>
      <w:r w:rsidR="00047097" w:rsidRPr="004501DE">
        <w:rPr>
          <w:rFonts w:ascii="Times New Roman" w:hAnsi="Times New Roman" w:cs="Times New Roman"/>
          <w:sz w:val="28"/>
          <w:szCs w:val="28"/>
        </w:rPr>
        <w:t xml:space="preserve">Неподписанные, </w:t>
      </w:r>
      <w:r w:rsidR="00D469D0" w:rsidRPr="004501DE">
        <w:rPr>
          <w:rFonts w:ascii="Times New Roman" w:hAnsi="Times New Roman" w:cs="Times New Roman"/>
          <w:sz w:val="28"/>
          <w:szCs w:val="28"/>
        </w:rPr>
        <w:t xml:space="preserve">неоформленные, </w:t>
      </w:r>
      <w:r w:rsidR="00047097" w:rsidRPr="004501DE">
        <w:rPr>
          <w:rFonts w:ascii="Times New Roman" w:hAnsi="Times New Roman" w:cs="Times New Roman"/>
          <w:sz w:val="28"/>
          <w:szCs w:val="28"/>
        </w:rPr>
        <w:t>не имеющие крепежных элементов произведения к экспонированию не допускаются.</w:t>
      </w:r>
    </w:p>
    <w:p w:rsidR="00F62796" w:rsidRPr="004501DE" w:rsidRDefault="00F6279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796" w:rsidRPr="004501DE" w:rsidRDefault="00F6279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4.6.</w:t>
      </w:r>
      <w:r w:rsidRPr="004501DE">
        <w:rPr>
          <w:rFonts w:ascii="Times New Roman" w:hAnsi="Times New Roman" w:cs="Times New Roman"/>
          <w:sz w:val="28"/>
          <w:szCs w:val="28"/>
        </w:rPr>
        <w:t xml:space="preserve"> Критерии оценки работ:</w:t>
      </w:r>
    </w:p>
    <w:p w:rsidR="00E852F1" w:rsidRPr="004501DE" w:rsidRDefault="00E852F1" w:rsidP="00AF0EF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соответствие и глубина раскрытия темы;</w:t>
      </w:r>
    </w:p>
    <w:p w:rsidR="00F62796" w:rsidRPr="004501DE" w:rsidRDefault="00F62796" w:rsidP="00AF0EF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качество и профессионализм исполнения;</w:t>
      </w:r>
    </w:p>
    <w:p w:rsidR="00F62796" w:rsidRPr="004501DE" w:rsidRDefault="00F62796" w:rsidP="00AF0EF3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содержательная ценность и оригинальность художественного решения</w:t>
      </w:r>
      <w:r w:rsidR="00FC75BA" w:rsidRPr="004501DE">
        <w:rPr>
          <w:rFonts w:ascii="Times New Roman" w:hAnsi="Times New Roman" w:cs="Times New Roman"/>
          <w:sz w:val="28"/>
          <w:szCs w:val="28"/>
        </w:rPr>
        <w:t>.</w:t>
      </w:r>
    </w:p>
    <w:p w:rsidR="00460C26" w:rsidRPr="004501DE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0A93" w:rsidRPr="004501DE" w:rsidRDefault="005979D2" w:rsidP="00F579BE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33540" w:rsidRPr="004501D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E2C79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5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.1</w:t>
      </w:r>
      <w:r w:rsidR="00F97937" w:rsidRPr="004501DE">
        <w:rPr>
          <w:rFonts w:ascii="Times New Roman" w:hAnsi="Times New Roman" w:cs="Times New Roman"/>
          <w:sz w:val="28"/>
          <w:szCs w:val="28"/>
        </w:rPr>
        <w:t>.</w:t>
      </w:r>
      <w:r w:rsidR="00DE2C79" w:rsidRPr="004501D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97937" w:rsidRPr="004501DE">
        <w:rPr>
          <w:rFonts w:ascii="Times New Roman" w:hAnsi="Times New Roman" w:cs="Times New Roman"/>
          <w:sz w:val="28"/>
          <w:szCs w:val="28"/>
        </w:rPr>
        <w:t>и</w:t>
      </w:r>
      <w:r w:rsidR="00DE2C79" w:rsidRPr="004501DE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F97937" w:rsidRPr="004501DE">
        <w:rPr>
          <w:rFonts w:ascii="Times New Roman" w:hAnsi="Times New Roman" w:cs="Times New Roman"/>
          <w:sz w:val="28"/>
          <w:szCs w:val="28"/>
        </w:rPr>
        <w:t xml:space="preserve">в обеих категориях </w:t>
      </w:r>
      <w:r w:rsidR="00DE2C79" w:rsidRPr="004501DE">
        <w:rPr>
          <w:rFonts w:ascii="Times New Roman" w:hAnsi="Times New Roman" w:cs="Times New Roman"/>
          <w:sz w:val="28"/>
          <w:szCs w:val="28"/>
        </w:rPr>
        <w:t>награжда</w:t>
      </w:r>
      <w:r w:rsidR="00F97937" w:rsidRPr="004501DE">
        <w:rPr>
          <w:rFonts w:ascii="Times New Roman" w:hAnsi="Times New Roman" w:cs="Times New Roman"/>
          <w:sz w:val="28"/>
          <w:szCs w:val="28"/>
        </w:rPr>
        <w:t>ю</w:t>
      </w:r>
      <w:r w:rsidR="00DE2C79" w:rsidRPr="004501DE">
        <w:rPr>
          <w:rFonts w:ascii="Times New Roman" w:hAnsi="Times New Roman" w:cs="Times New Roman"/>
          <w:sz w:val="28"/>
          <w:szCs w:val="28"/>
        </w:rPr>
        <w:t xml:space="preserve">тся 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</w:rPr>
        <w:t>Диплом</w:t>
      </w:r>
      <w:r w:rsidR="00F97937" w:rsidRPr="004501DE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</w:rPr>
        <w:t>лауреата (I, II,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</w:rPr>
        <w:t xml:space="preserve"> степени).</w:t>
      </w:r>
    </w:p>
    <w:p w:rsidR="00F97937" w:rsidRPr="004501DE" w:rsidRDefault="00F97937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1D7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5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.2.</w:t>
      </w:r>
      <w:r w:rsidR="00F97937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DE2C79" w:rsidRPr="004501DE">
        <w:rPr>
          <w:rFonts w:ascii="Times New Roman" w:hAnsi="Times New Roman" w:cs="Times New Roman"/>
          <w:sz w:val="28"/>
          <w:szCs w:val="28"/>
        </w:rPr>
        <w:t xml:space="preserve">Все участники выставки-конкурса </w:t>
      </w:r>
      <w:r w:rsidR="00F97937" w:rsidRPr="004501DE">
        <w:rPr>
          <w:rFonts w:ascii="Times New Roman" w:hAnsi="Times New Roman" w:cs="Times New Roman"/>
          <w:sz w:val="28"/>
          <w:szCs w:val="28"/>
        </w:rPr>
        <w:t>награждаются</w:t>
      </w:r>
      <w:r w:rsidR="00DE2C79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F97937" w:rsidRPr="004501DE">
        <w:rPr>
          <w:rFonts w:ascii="Times New Roman" w:hAnsi="Times New Roman" w:cs="Times New Roman"/>
          <w:sz w:val="28"/>
          <w:szCs w:val="28"/>
        </w:rPr>
        <w:t>Д</w:t>
      </w:r>
      <w:r w:rsidR="00DE2C79" w:rsidRPr="004501DE">
        <w:rPr>
          <w:rFonts w:ascii="Times New Roman" w:hAnsi="Times New Roman" w:cs="Times New Roman"/>
          <w:sz w:val="28"/>
          <w:szCs w:val="28"/>
        </w:rPr>
        <w:t>иплом</w:t>
      </w:r>
      <w:r w:rsidR="00F97937" w:rsidRPr="004501DE">
        <w:rPr>
          <w:rFonts w:ascii="Times New Roman" w:hAnsi="Times New Roman" w:cs="Times New Roman"/>
          <w:sz w:val="28"/>
          <w:szCs w:val="28"/>
        </w:rPr>
        <w:t>ом</w:t>
      </w:r>
      <w:r w:rsidR="00DE2C79" w:rsidRPr="004501D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F97937" w:rsidRPr="004501DE" w:rsidRDefault="00F97937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C79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1D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97937" w:rsidRPr="004501DE">
        <w:rPr>
          <w:rFonts w:ascii="Times New Roman" w:hAnsi="Times New Roman" w:cs="Times New Roman"/>
          <w:b/>
          <w:color w:val="000000"/>
          <w:sz w:val="28"/>
          <w:szCs w:val="28"/>
        </w:rPr>
        <w:t>.3.</w:t>
      </w:r>
      <w:r w:rsidR="00F97937" w:rsidRPr="0045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D7" w:rsidRPr="004501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</w:rPr>
        <w:t xml:space="preserve">ураторы </w:t>
      </w:r>
      <w:r w:rsidR="00F97937" w:rsidRPr="004501DE">
        <w:rPr>
          <w:rFonts w:ascii="Times New Roman" w:hAnsi="Times New Roman" w:cs="Times New Roman"/>
          <w:color w:val="000000"/>
          <w:sz w:val="28"/>
          <w:szCs w:val="28"/>
        </w:rPr>
        <w:t>и руководители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D7" w:rsidRPr="004501DE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F62796" w:rsidRPr="004501DE">
        <w:rPr>
          <w:rFonts w:ascii="Times New Roman" w:hAnsi="Times New Roman" w:cs="Times New Roman"/>
          <w:color w:val="000000"/>
          <w:sz w:val="28"/>
          <w:szCs w:val="28"/>
        </w:rPr>
        <w:t>ых работ</w:t>
      </w:r>
      <w:r w:rsidR="00F221D7" w:rsidRPr="004501DE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</w:t>
      </w:r>
      <w:r w:rsidR="00F221D7" w:rsidRPr="004501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Диплом</w:t>
      </w:r>
      <w:r w:rsidR="00AC17BF" w:rsidRPr="004501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F221D7" w:rsidRPr="004501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«Руководител</w:t>
      </w:r>
      <w:r w:rsidR="00F97937" w:rsidRPr="004501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F221D7" w:rsidRPr="004501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конкурсной работы»</w:t>
      </w:r>
      <w:r w:rsidR="00DE2C79" w:rsidRPr="004501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937" w:rsidRPr="004501DE" w:rsidRDefault="00F97937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42A" w:rsidRPr="004501DE" w:rsidRDefault="00845BF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5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.4</w:t>
      </w:r>
      <w:r w:rsidR="00F97937" w:rsidRPr="004501DE">
        <w:rPr>
          <w:rFonts w:ascii="Times New Roman" w:hAnsi="Times New Roman" w:cs="Times New Roman"/>
          <w:sz w:val="28"/>
          <w:szCs w:val="28"/>
        </w:rPr>
        <w:t xml:space="preserve">. </w:t>
      </w:r>
      <w:r w:rsidR="00D3442A" w:rsidRPr="004501DE">
        <w:rPr>
          <w:rFonts w:ascii="Times New Roman" w:hAnsi="Times New Roman" w:cs="Times New Roman"/>
          <w:sz w:val="28"/>
          <w:szCs w:val="28"/>
        </w:rPr>
        <w:t xml:space="preserve">Работа, получившая Гран-при, </w:t>
      </w:r>
      <w:r w:rsidR="00033540" w:rsidRPr="004501DE">
        <w:rPr>
          <w:rFonts w:ascii="Times New Roman" w:hAnsi="Times New Roman" w:cs="Times New Roman"/>
          <w:sz w:val="28"/>
          <w:szCs w:val="28"/>
        </w:rPr>
        <w:t>буд</w:t>
      </w:r>
      <w:r w:rsidR="00D3442A" w:rsidRPr="004501DE">
        <w:rPr>
          <w:rFonts w:ascii="Times New Roman" w:hAnsi="Times New Roman" w:cs="Times New Roman"/>
          <w:sz w:val="28"/>
          <w:szCs w:val="28"/>
        </w:rPr>
        <w:t>е</w:t>
      </w:r>
      <w:r w:rsidR="00033540" w:rsidRPr="004501DE">
        <w:rPr>
          <w:rFonts w:ascii="Times New Roman" w:hAnsi="Times New Roman" w:cs="Times New Roman"/>
          <w:sz w:val="28"/>
          <w:szCs w:val="28"/>
        </w:rPr>
        <w:t>т рекомендован</w:t>
      </w:r>
      <w:r w:rsidR="00D3442A" w:rsidRPr="004501DE">
        <w:rPr>
          <w:rFonts w:ascii="Times New Roman" w:hAnsi="Times New Roman" w:cs="Times New Roman"/>
          <w:sz w:val="28"/>
          <w:szCs w:val="28"/>
        </w:rPr>
        <w:t>а</w:t>
      </w:r>
      <w:r w:rsidR="00033540" w:rsidRPr="004501DE">
        <w:rPr>
          <w:rFonts w:ascii="Times New Roman" w:hAnsi="Times New Roman" w:cs="Times New Roman"/>
          <w:sz w:val="28"/>
          <w:szCs w:val="28"/>
        </w:rPr>
        <w:t xml:space="preserve"> для приобретения в фонд </w:t>
      </w:r>
      <w:r w:rsidR="00D3442A" w:rsidRPr="004501DE">
        <w:rPr>
          <w:rFonts w:ascii="Times New Roman" w:hAnsi="Times New Roman" w:cs="Times New Roman"/>
          <w:sz w:val="28"/>
          <w:szCs w:val="28"/>
        </w:rPr>
        <w:t>ГУК «Кемеровский областной музей изобразительных искусств»</w:t>
      </w:r>
      <w:r w:rsidR="00F97937" w:rsidRPr="004501DE">
        <w:rPr>
          <w:rFonts w:ascii="Times New Roman" w:hAnsi="Times New Roman" w:cs="Times New Roman"/>
          <w:sz w:val="28"/>
          <w:szCs w:val="28"/>
        </w:rPr>
        <w:t>.</w:t>
      </w:r>
    </w:p>
    <w:p w:rsidR="00F97937" w:rsidRPr="004501DE" w:rsidRDefault="00F97937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B03" w:rsidRPr="00BC7B03" w:rsidRDefault="00845BF3" w:rsidP="00BC7B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5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.5</w:t>
      </w:r>
      <w:r w:rsidR="00F97937" w:rsidRPr="004501DE">
        <w:rPr>
          <w:rFonts w:ascii="Times New Roman" w:hAnsi="Times New Roman" w:cs="Times New Roman"/>
          <w:sz w:val="28"/>
          <w:szCs w:val="28"/>
        </w:rPr>
        <w:t>.</w:t>
      </w:r>
      <w:r w:rsidR="00D3442A"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BC7B03" w:rsidRPr="00BC7B03">
        <w:rPr>
          <w:rFonts w:ascii="Times New Roman" w:hAnsi="Times New Roman" w:cs="Times New Roman"/>
          <w:sz w:val="28"/>
          <w:szCs w:val="28"/>
        </w:rPr>
        <w:t xml:space="preserve">Победители выставки-конкурса и авторы наиболее ярких работ </w:t>
      </w:r>
      <w:r w:rsidR="00B00525">
        <w:rPr>
          <w:rFonts w:ascii="Times New Roman" w:hAnsi="Times New Roman" w:cs="Times New Roman"/>
          <w:sz w:val="28"/>
          <w:szCs w:val="28"/>
        </w:rPr>
        <w:t xml:space="preserve">по предложению жюри </w:t>
      </w:r>
      <w:r w:rsidR="00BC7B03" w:rsidRPr="00BC7B03">
        <w:rPr>
          <w:rFonts w:ascii="Times New Roman" w:hAnsi="Times New Roman" w:cs="Times New Roman"/>
          <w:sz w:val="28"/>
          <w:szCs w:val="28"/>
        </w:rPr>
        <w:t xml:space="preserve">будут рекомендованы </w:t>
      </w:r>
      <w:r w:rsidR="00B00525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F22422" w:rsidRPr="00BC7B03">
        <w:rPr>
          <w:rFonts w:ascii="Times New Roman" w:hAnsi="Times New Roman" w:cs="Times New Roman"/>
          <w:sz w:val="28"/>
          <w:szCs w:val="28"/>
        </w:rPr>
        <w:t xml:space="preserve">к вступлению в </w:t>
      </w:r>
      <w:r w:rsidR="00187FD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22422" w:rsidRPr="00BC7B03">
        <w:rPr>
          <w:rFonts w:ascii="Times New Roman" w:hAnsi="Times New Roman" w:cs="Times New Roman"/>
          <w:sz w:val="28"/>
          <w:szCs w:val="28"/>
        </w:rPr>
        <w:t>ВТОО «Союз художников России»</w:t>
      </w:r>
      <w:r w:rsidR="003E22CE">
        <w:rPr>
          <w:rFonts w:ascii="Times New Roman" w:hAnsi="Times New Roman" w:cs="Times New Roman"/>
          <w:sz w:val="28"/>
          <w:szCs w:val="28"/>
        </w:rPr>
        <w:t xml:space="preserve"> </w:t>
      </w:r>
      <w:r w:rsidR="00B00525">
        <w:rPr>
          <w:rFonts w:ascii="Times New Roman" w:hAnsi="Times New Roman" w:cs="Times New Roman"/>
          <w:sz w:val="28"/>
          <w:szCs w:val="28"/>
        </w:rPr>
        <w:t xml:space="preserve">в </w:t>
      </w:r>
      <w:r w:rsidR="00F2242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0CC4">
        <w:rPr>
          <w:rFonts w:ascii="Times New Roman" w:hAnsi="Times New Roman" w:cs="Times New Roman"/>
          <w:sz w:val="28"/>
          <w:szCs w:val="28"/>
        </w:rPr>
        <w:t>т</w:t>
      </w:r>
      <w:r w:rsidR="00187FD1">
        <w:rPr>
          <w:rFonts w:ascii="Times New Roman" w:hAnsi="Times New Roman" w:cs="Times New Roman"/>
          <w:sz w:val="28"/>
          <w:szCs w:val="28"/>
        </w:rPr>
        <w:t>ребованиями</w:t>
      </w:r>
      <w:r w:rsidR="00F22422">
        <w:rPr>
          <w:rFonts w:ascii="Times New Roman" w:hAnsi="Times New Roman" w:cs="Times New Roman"/>
          <w:sz w:val="28"/>
          <w:szCs w:val="28"/>
        </w:rPr>
        <w:t xml:space="preserve"> </w:t>
      </w:r>
      <w:r w:rsidR="003E22CE" w:rsidRPr="003E22CE">
        <w:rPr>
          <w:rFonts w:ascii="Times New Roman" w:hAnsi="Times New Roman" w:cs="Times New Roman"/>
          <w:sz w:val="28"/>
          <w:szCs w:val="28"/>
        </w:rPr>
        <w:t>В</w:t>
      </w:r>
      <w:r w:rsidR="00E77C6A">
        <w:rPr>
          <w:rFonts w:ascii="Times New Roman" w:hAnsi="Times New Roman" w:cs="Times New Roman"/>
          <w:sz w:val="28"/>
          <w:szCs w:val="28"/>
        </w:rPr>
        <w:t>сероссийской творческой общественной организации</w:t>
      </w:r>
      <w:r w:rsidR="003E22CE" w:rsidRPr="003E22CE">
        <w:rPr>
          <w:rFonts w:ascii="Times New Roman" w:hAnsi="Times New Roman" w:cs="Times New Roman"/>
          <w:sz w:val="28"/>
          <w:szCs w:val="28"/>
        </w:rPr>
        <w:t xml:space="preserve"> «Союз художников России»</w:t>
      </w:r>
      <w:r w:rsidR="00E77C6A">
        <w:rPr>
          <w:rFonts w:ascii="Times New Roman" w:hAnsi="Times New Roman" w:cs="Times New Roman"/>
          <w:sz w:val="28"/>
          <w:szCs w:val="28"/>
        </w:rPr>
        <w:t xml:space="preserve">» </w:t>
      </w:r>
      <w:r w:rsidR="00630CC4">
        <w:rPr>
          <w:rFonts w:ascii="Times New Roman" w:hAnsi="Times New Roman" w:cs="Times New Roman"/>
          <w:sz w:val="28"/>
          <w:szCs w:val="28"/>
        </w:rPr>
        <w:t>о приёме</w:t>
      </w:r>
      <w:r w:rsidR="00BC7B03" w:rsidRPr="00BC7B03">
        <w:rPr>
          <w:rFonts w:ascii="Times New Roman" w:hAnsi="Times New Roman" w:cs="Times New Roman"/>
          <w:sz w:val="28"/>
          <w:szCs w:val="28"/>
        </w:rPr>
        <w:t>.</w:t>
      </w:r>
    </w:p>
    <w:p w:rsidR="00BC7B03" w:rsidRDefault="00BC7B0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42A" w:rsidRPr="004501DE" w:rsidRDefault="00BC7B03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5.6</w:t>
      </w:r>
      <w:r w:rsidRPr="004501DE">
        <w:rPr>
          <w:rFonts w:ascii="Times New Roman" w:hAnsi="Times New Roman" w:cs="Times New Roman"/>
          <w:sz w:val="28"/>
          <w:szCs w:val="28"/>
        </w:rPr>
        <w:t xml:space="preserve">. </w:t>
      </w:r>
      <w:r w:rsidR="00D3442A" w:rsidRPr="004501DE">
        <w:rPr>
          <w:rFonts w:ascii="Times New Roman" w:hAnsi="Times New Roman" w:cs="Times New Roman"/>
          <w:sz w:val="28"/>
          <w:szCs w:val="28"/>
        </w:rPr>
        <w:t>Государственные, общественные и коммерческие организации, творческие союзы и художественные фонды, средства массовой информации, учреждения, фирмы и частные лица по согласованию с Оргкомитетом могут учредить специальные призы и премии.</w:t>
      </w:r>
    </w:p>
    <w:p w:rsidR="00F97937" w:rsidRPr="004501DE" w:rsidRDefault="00F97937" w:rsidP="00AF0EF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37" w:rsidRPr="004501DE" w:rsidRDefault="00BC7B03" w:rsidP="00AF0EF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5.7.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  <w:r w:rsidR="00FC75BA" w:rsidRPr="004501DE">
        <w:rPr>
          <w:rFonts w:ascii="Times New Roman" w:hAnsi="Times New Roman" w:cs="Times New Roman"/>
          <w:sz w:val="28"/>
          <w:szCs w:val="28"/>
        </w:rPr>
        <w:t>Награждение победителей состоится на церемонии закрытия выставки.</w:t>
      </w:r>
    </w:p>
    <w:p w:rsidR="00F97937" w:rsidRPr="004501DE" w:rsidRDefault="00F97937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8FD" w:rsidRPr="00B518FD" w:rsidRDefault="00B518FD" w:rsidP="00AF0E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18FD" w:rsidRPr="00B518FD" w:rsidRDefault="00B518FD" w:rsidP="00AF0E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7937" w:rsidRPr="004501DE" w:rsidRDefault="00BC7B03" w:rsidP="00AF0E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7B03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37" w:rsidRPr="004501DE">
        <w:rPr>
          <w:rFonts w:ascii="Times New Roman" w:hAnsi="Times New Roman" w:cs="Times New Roman"/>
          <w:sz w:val="28"/>
          <w:szCs w:val="28"/>
        </w:rPr>
        <w:t>Издательский пакет выставки</w:t>
      </w:r>
    </w:p>
    <w:p w:rsidR="00F97937" w:rsidRPr="004501DE" w:rsidRDefault="00F97937" w:rsidP="00AF0EF3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Афиша</w:t>
      </w:r>
    </w:p>
    <w:p w:rsidR="00F97937" w:rsidRPr="004501DE" w:rsidRDefault="00F97937" w:rsidP="00AF0EF3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sz w:val="28"/>
          <w:szCs w:val="28"/>
        </w:rPr>
        <w:t>Каталог</w:t>
      </w:r>
    </w:p>
    <w:p w:rsidR="00293523" w:rsidRPr="004501DE" w:rsidRDefault="00845BF3" w:rsidP="00F57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6</w:t>
      </w:r>
      <w:r w:rsidR="00293523" w:rsidRPr="004501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7937" w:rsidRPr="004501D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C17BF" w:rsidRPr="004501DE" w:rsidRDefault="00AC17BF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C26" w:rsidRPr="004501DE" w:rsidRDefault="00AC17BF" w:rsidP="00AF0EF3">
      <w:pPr>
        <w:tabs>
          <w:tab w:val="left" w:pos="284"/>
        </w:tabs>
        <w:jc w:val="both"/>
        <w:rPr>
          <w:sz w:val="28"/>
          <w:szCs w:val="28"/>
        </w:rPr>
      </w:pPr>
      <w:r w:rsidRPr="004501DE">
        <w:rPr>
          <w:b/>
          <w:sz w:val="28"/>
          <w:szCs w:val="28"/>
        </w:rPr>
        <w:t>ГУК КО «Кузбасский центр искусств»:</w:t>
      </w:r>
      <w:r w:rsidR="00FC75BA" w:rsidRPr="004501DE">
        <w:rPr>
          <w:sz w:val="28"/>
          <w:szCs w:val="28"/>
        </w:rPr>
        <w:t xml:space="preserve"> </w:t>
      </w:r>
    </w:p>
    <w:p w:rsidR="00460C26" w:rsidRPr="004501DE" w:rsidRDefault="00FC75BA" w:rsidP="00AF0EF3">
      <w:pPr>
        <w:tabs>
          <w:tab w:val="left" w:pos="284"/>
        </w:tabs>
        <w:jc w:val="both"/>
        <w:rPr>
          <w:sz w:val="28"/>
          <w:szCs w:val="28"/>
        </w:rPr>
      </w:pPr>
      <w:r w:rsidRPr="004501DE">
        <w:rPr>
          <w:sz w:val="28"/>
          <w:szCs w:val="28"/>
        </w:rPr>
        <w:t>тел</w:t>
      </w:r>
      <w:r w:rsidRPr="00BC7B03">
        <w:rPr>
          <w:sz w:val="28"/>
          <w:szCs w:val="28"/>
        </w:rPr>
        <w:t xml:space="preserve">.: (3842)75-07-31, </w:t>
      </w:r>
    </w:p>
    <w:p w:rsidR="00AC17BF" w:rsidRPr="00630CC4" w:rsidRDefault="00FC75BA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  <w:proofErr w:type="gramStart"/>
      <w:r w:rsidRPr="004501DE">
        <w:rPr>
          <w:sz w:val="28"/>
          <w:szCs w:val="28"/>
          <w:lang w:val="en-US"/>
        </w:rPr>
        <w:t>e</w:t>
      </w:r>
      <w:r w:rsidRPr="00630CC4">
        <w:rPr>
          <w:sz w:val="28"/>
          <w:szCs w:val="28"/>
          <w:lang w:val="en-US"/>
        </w:rPr>
        <w:t>-</w:t>
      </w:r>
      <w:r w:rsidRPr="004501DE">
        <w:rPr>
          <w:sz w:val="28"/>
          <w:szCs w:val="28"/>
          <w:lang w:val="en-US"/>
        </w:rPr>
        <w:t>mail</w:t>
      </w:r>
      <w:proofErr w:type="gramEnd"/>
      <w:r w:rsidRPr="00630CC4">
        <w:rPr>
          <w:sz w:val="28"/>
          <w:szCs w:val="28"/>
          <w:lang w:val="en-US"/>
        </w:rPr>
        <w:t xml:space="preserve">: </w:t>
      </w:r>
      <w:r w:rsidRPr="004501DE">
        <w:rPr>
          <w:sz w:val="28"/>
          <w:szCs w:val="28"/>
          <w:lang w:val="en-US"/>
        </w:rPr>
        <w:t>dom</w:t>
      </w:r>
      <w:r w:rsidRPr="00630CC4">
        <w:rPr>
          <w:sz w:val="28"/>
          <w:szCs w:val="28"/>
          <w:lang w:val="en-US"/>
        </w:rPr>
        <w:t>-</w:t>
      </w:r>
      <w:r w:rsidRPr="004501DE">
        <w:rPr>
          <w:sz w:val="28"/>
          <w:szCs w:val="28"/>
          <w:lang w:val="en-US"/>
        </w:rPr>
        <w:t>art</w:t>
      </w:r>
      <w:r w:rsidRPr="00630CC4">
        <w:rPr>
          <w:sz w:val="28"/>
          <w:szCs w:val="28"/>
          <w:lang w:val="en-US"/>
        </w:rPr>
        <w:t>42@</w:t>
      </w:r>
      <w:r w:rsidRPr="004501DE">
        <w:rPr>
          <w:sz w:val="28"/>
          <w:szCs w:val="28"/>
          <w:lang w:val="en-US"/>
        </w:rPr>
        <w:t>mail</w:t>
      </w:r>
      <w:r w:rsidRPr="00630CC4">
        <w:rPr>
          <w:sz w:val="28"/>
          <w:szCs w:val="28"/>
          <w:lang w:val="en-US"/>
        </w:rPr>
        <w:t>.</w:t>
      </w:r>
      <w:r w:rsidRPr="004501DE">
        <w:rPr>
          <w:sz w:val="28"/>
          <w:szCs w:val="28"/>
          <w:lang w:val="en-US"/>
        </w:rPr>
        <w:t>ru</w:t>
      </w:r>
    </w:p>
    <w:p w:rsidR="00460C26" w:rsidRPr="00630CC4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0C26" w:rsidRPr="004501DE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Кемеровское отделение ВТОО «Союз художников России»:</w:t>
      </w:r>
    </w:p>
    <w:p w:rsidR="00AC17BF" w:rsidRPr="004501DE" w:rsidRDefault="00AC17BF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 xml:space="preserve">89133064188  - </w:t>
      </w:r>
      <w:r w:rsidRPr="004501DE">
        <w:rPr>
          <w:rFonts w:ascii="Times New Roman" w:hAnsi="Times New Roman" w:cs="Times New Roman"/>
          <w:sz w:val="28"/>
          <w:szCs w:val="28"/>
        </w:rPr>
        <w:t>Воронова Ирина Витальевна, секретарь</w:t>
      </w:r>
      <w:r w:rsidRPr="0045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</w:rPr>
        <w:t>Кемеровского отделения ВТОО «Союз художников России»</w:t>
      </w:r>
    </w:p>
    <w:p w:rsidR="00460C26" w:rsidRPr="004501DE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26" w:rsidRPr="004501DE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DE">
        <w:rPr>
          <w:rFonts w:ascii="Times New Roman" w:hAnsi="Times New Roman" w:cs="Times New Roman"/>
          <w:b/>
          <w:sz w:val="28"/>
          <w:szCs w:val="28"/>
        </w:rPr>
        <w:t>ГПОУ «Кемеровский областной художественный колледж»:</w:t>
      </w:r>
      <w:r w:rsidRPr="004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26" w:rsidRPr="004501DE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1DE">
        <w:rPr>
          <w:rFonts w:ascii="Times New Roman" w:hAnsi="Times New Roman" w:cs="Times New Roman"/>
          <w:sz w:val="28"/>
          <w:szCs w:val="28"/>
        </w:rPr>
        <w:t>тел</w:t>
      </w:r>
      <w:r w:rsidRPr="004501DE">
        <w:rPr>
          <w:rFonts w:ascii="Times New Roman" w:hAnsi="Times New Roman" w:cs="Times New Roman"/>
          <w:sz w:val="28"/>
          <w:szCs w:val="28"/>
          <w:lang w:val="en-US"/>
        </w:rPr>
        <w:t xml:space="preserve">.: (3842)64-30-31, </w:t>
      </w:r>
    </w:p>
    <w:p w:rsidR="00460C26" w:rsidRPr="004501DE" w:rsidRDefault="00460C26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01D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501D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50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01DE">
        <w:rPr>
          <w:rFonts w:ascii="Times New Roman" w:hAnsi="Times New Roman" w:cs="Times New Roman"/>
          <w:sz w:val="28"/>
          <w:szCs w:val="28"/>
          <w:lang w:val="en-US"/>
        </w:rPr>
        <w:t>koxu@inbox.ru</w:t>
      </w:r>
    </w:p>
    <w:p w:rsidR="00AC17BF" w:rsidRPr="004501DE" w:rsidRDefault="00AC17BF" w:rsidP="00AF0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B21" w:rsidRPr="004501DE" w:rsidRDefault="00813B21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501DE" w:rsidRDefault="00845BF3" w:rsidP="00AF0EF3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845BF3" w:rsidRPr="00460C26" w:rsidRDefault="00845BF3" w:rsidP="00AF0EF3">
      <w:pPr>
        <w:tabs>
          <w:tab w:val="left" w:pos="284"/>
        </w:tabs>
        <w:jc w:val="both"/>
        <w:rPr>
          <w:lang w:val="en-US"/>
        </w:rPr>
      </w:pPr>
    </w:p>
    <w:p w:rsidR="005979D2" w:rsidRPr="00460C26" w:rsidRDefault="005979D2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460C26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F62796" w:rsidRPr="00630CC4" w:rsidRDefault="00F62796" w:rsidP="00AF0EF3">
      <w:pPr>
        <w:tabs>
          <w:tab w:val="left" w:pos="284"/>
        </w:tabs>
        <w:jc w:val="both"/>
        <w:rPr>
          <w:lang w:val="en-US"/>
        </w:rPr>
      </w:pPr>
    </w:p>
    <w:p w:rsidR="003E22CE" w:rsidRPr="00630CC4" w:rsidRDefault="003E22CE" w:rsidP="00AF0EF3">
      <w:pPr>
        <w:tabs>
          <w:tab w:val="left" w:pos="284"/>
        </w:tabs>
        <w:jc w:val="both"/>
        <w:rPr>
          <w:lang w:val="en-US"/>
        </w:rPr>
      </w:pPr>
    </w:p>
    <w:p w:rsidR="003E22CE" w:rsidRPr="00630CC4" w:rsidRDefault="003E22CE" w:rsidP="00AF0EF3">
      <w:pPr>
        <w:tabs>
          <w:tab w:val="left" w:pos="284"/>
        </w:tabs>
        <w:jc w:val="both"/>
        <w:rPr>
          <w:lang w:val="en-US"/>
        </w:rPr>
      </w:pPr>
    </w:p>
    <w:p w:rsidR="003E22CE" w:rsidRPr="00630CC4" w:rsidRDefault="003E22CE" w:rsidP="00AF0EF3">
      <w:pPr>
        <w:tabs>
          <w:tab w:val="left" w:pos="284"/>
        </w:tabs>
        <w:jc w:val="both"/>
        <w:rPr>
          <w:lang w:val="en-US"/>
        </w:rPr>
      </w:pPr>
    </w:p>
    <w:p w:rsidR="003E22CE" w:rsidRPr="00630CC4" w:rsidRDefault="003E22CE" w:rsidP="00AF0EF3">
      <w:pPr>
        <w:tabs>
          <w:tab w:val="left" w:pos="284"/>
        </w:tabs>
        <w:jc w:val="both"/>
        <w:rPr>
          <w:lang w:val="en-US"/>
        </w:rPr>
      </w:pPr>
    </w:p>
    <w:p w:rsidR="003E22CE" w:rsidRPr="00630CC4" w:rsidRDefault="003E22CE" w:rsidP="00AF0EF3">
      <w:pPr>
        <w:tabs>
          <w:tab w:val="left" w:pos="284"/>
        </w:tabs>
        <w:jc w:val="both"/>
        <w:rPr>
          <w:lang w:val="en-US"/>
        </w:rPr>
      </w:pPr>
    </w:p>
    <w:p w:rsidR="00813B21" w:rsidRPr="00040EDD" w:rsidRDefault="00813B21" w:rsidP="00AF0EF3">
      <w:pPr>
        <w:tabs>
          <w:tab w:val="left" w:pos="284"/>
        </w:tabs>
        <w:jc w:val="right"/>
        <w:rPr>
          <w:lang w:val="en-US"/>
        </w:rPr>
      </w:pPr>
      <w:r w:rsidRPr="00460C26">
        <w:t>Приложение</w:t>
      </w:r>
      <w:r w:rsidRPr="00040EDD">
        <w:rPr>
          <w:lang w:val="en-US"/>
        </w:rPr>
        <w:t xml:space="preserve"> № 1 </w:t>
      </w:r>
    </w:p>
    <w:p w:rsidR="009063C3" w:rsidRPr="009F3143" w:rsidRDefault="009063C3" w:rsidP="00AF0EF3">
      <w:pPr>
        <w:tabs>
          <w:tab w:val="left" w:pos="284"/>
        </w:tabs>
        <w:jc w:val="both"/>
        <w:rPr>
          <w:lang w:val="en-US"/>
        </w:rPr>
      </w:pPr>
    </w:p>
    <w:p w:rsidR="00813B21" w:rsidRPr="004501DE" w:rsidRDefault="00813B21" w:rsidP="00AF0EF3">
      <w:pPr>
        <w:jc w:val="center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 xml:space="preserve">ЗАЯВКА </w:t>
      </w:r>
    </w:p>
    <w:p w:rsidR="00813B21" w:rsidRPr="004501DE" w:rsidRDefault="00813B21" w:rsidP="00AF0EF3">
      <w:pPr>
        <w:jc w:val="center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>на участие в областной молодежной художественной выставк</w:t>
      </w:r>
      <w:r w:rsidR="00F356D5">
        <w:rPr>
          <w:b/>
          <w:sz w:val="28"/>
          <w:szCs w:val="28"/>
        </w:rPr>
        <w:t>е</w:t>
      </w:r>
      <w:r w:rsidRPr="004501DE">
        <w:rPr>
          <w:b/>
          <w:sz w:val="28"/>
          <w:szCs w:val="28"/>
        </w:rPr>
        <w:t xml:space="preserve"> - конкурсе «Искусство молодых - шахтерскому краю», </w:t>
      </w:r>
    </w:p>
    <w:p w:rsidR="00813B21" w:rsidRPr="004501DE" w:rsidRDefault="00813B21" w:rsidP="00AF0EF3">
      <w:pPr>
        <w:jc w:val="center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>посвященной 70-летию празднования Дня шахтера в России</w:t>
      </w:r>
    </w:p>
    <w:p w:rsidR="00813B21" w:rsidRPr="004501DE" w:rsidRDefault="00813B21" w:rsidP="00AF0EF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13B21" w:rsidRPr="004501DE" w:rsidTr="00714C9B">
        <w:tc>
          <w:tcPr>
            <w:tcW w:w="9571" w:type="dxa"/>
            <w:gridSpan w:val="2"/>
          </w:tcPr>
          <w:p w:rsidR="0042680A" w:rsidRPr="004501DE" w:rsidRDefault="0042680A" w:rsidP="00AF0EF3">
            <w:pPr>
              <w:jc w:val="center"/>
              <w:rPr>
                <w:b/>
                <w:sz w:val="28"/>
                <w:szCs w:val="28"/>
              </w:rPr>
            </w:pPr>
          </w:p>
          <w:p w:rsidR="004F1848" w:rsidRPr="004501DE" w:rsidRDefault="007C2C25" w:rsidP="00AF0EF3">
            <w:pPr>
              <w:jc w:val="center"/>
              <w:rPr>
                <w:b/>
                <w:sz w:val="28"/>
                <w:szCs w:val="28"/>
              </w:rPr>
            </w:pPr>
            <w:r w:rsidRPr="004501DE">
              <w:rPr>
                <w:b/>
                <w:sz w:val="28"/>
                <w:szCs w:val="28"/>
              </w:rPr>
              <w:t>Сведения об авторе</w:t>
            </w:r>
          </w:p>
          <w:p w:rsidR="0042680A" w:rsidRPr="004501DE" w:rsidRDefault="0042680A" w:rsidP="00AF0E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B21" w:rsidRPr="004501DE" w:rsidTr="004F1848">
        <w:tc>
          <w:tcPr>
            <w:tcW w:w="5211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>Фамилия, имя, отчество участника</w:t>
            </w:r>
            <w:r w:rsidR="004F1848" w:rsidRPr="004501DE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360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</w:p>
        </w:tc>
      </w:tr>
      <w:tr w:rsidR="00813B21" w:rsidRPr="004501DE" w:rsidTr="004F1848">
        <w:tc>
          <w:tcPr>
            <w:tcW w:w="5211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360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</w:p>
        </w:tc>
      </w:tr>
      <w:tr w:rsidR="00813B21" w:rsidRPr="004501DE" w:rsidTr="004F1848">
        <w:tc>
          <w:tcPr>
            <w:tcW w:w="5211" w:type="dxa"/>
          </w:tcPr>
          <w:p w:rsidR="004F1848" w:rsidRPr="004501DE" w:rsidRDefault="00813B21" w:rsidP="00AF0EF3">
            <w:pPr>
              <w:jc w:val="both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 xml:space="preserve">Почтовый адрес, </w:t>
            </w:r>
          </w:p>
          <w:p w:rsidR="004F1848" w:rsidRPr="004501DE" w:rsidRDefault="00813B21" w:rsidP="00AF0EF3">
            <w:pPr>
              <w:jc w:val="both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>адрес электронной почты,</w:t>
            </w:r>
          </w:p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60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</w:p>
        </w:tc>
      </w:tr>
      <w:tr w:rsidR="004F1848" w:rsidRPr="004501DE" w:rsidTr="004F1848">
        <w:tc>
          <w:tcPr>
            <w:tcW w:w="5211" w:type="dxa"/>
          </w:tcPr>
          <w:p w:rsidR="004F1848" w:rsidRPr="004501DE" w:rsidRDefault="004F1848" w:rsidP="00AF0EF3">
            <w:pPr>
              <w:jc w:val="both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4360" w:type="dxa"/>
          </w:tcPr>
          <w:p w:rsidR="004F1848" w:rsidRPr="004501DE" w:rsidRDefault="004F1848" w:rsidP="00AF0EF3">
            <w:pPr>
              <w:jc w:val="both"/>
              <w:rPr>
                <w:sz w:val="28"/>
                <w:szCs w:val="28"/>
              </w:rPr>
            </w:pPr>
          </w:p>
        </w:tc>
      </w:tr>
      <w:tr w:rsidR="00813B21" w:rsidRPr="004501DE" w:rsidTr="004F1848">
        <w:tc>
          <w:tcPr>
            <w:tcW w:w="5211" w:type="dxa"/>
          </w:tcPr>
          <w:p w:rsidR="00813B21" w:rsidRPr="004501DE" w:rsidRDefault="004F1848" w:rsidP="00AF0EF3">
            <w:pPr>
              <w:pStyle w:val="a3"/>
              <w:tabs>
                <w:tab w:val="left" w:pos="3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>членство в творческих союзах</w:t>
            </w:r>
          </w:p>
        </w:tc>
        <w:tc>
          <w:tcPr>
            <w:tcW w:w="4360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</w:p>
        </w:tc>
      </w:tr>
      <w:tr w:rsidR="004F1848" w:rsidRPr="004501DE" w:rsidTr="00931668">
        <w:tc>
          <w:tcPr>
            <w:tcW w:w="9571" w:type="dxa"/>
            <w:gridSpan w:val="2"/>
          </w:tcPr>
          <w:p w:rsidR="0042680A" w:rsidRPr="004501DE" w:rsidRDefault="0042680A" w:rsidP="00AF0EF3">
            <w:pPr>
              <w:jc w:val="center"/>
              <w:rPr>
                <w:b/>
                <w:sz w:val="28"/>
                <w:szCs w:val="28"/>
              </w:rPr>
            </w:pPr>
          </w:p>
          <w:p w:rsidR="004F1848" w:rsidRPr="004501DE" w:rsidRDefault="004F1848" w:rsidP="00AF0EF3">
            <w:pPr>
              <w:jc w:val="center"/>
              <w:rPr>
                <w:b/>
                <w:sz w:val="28"/>
                <w:szCs w:val="28"/>
              </w:rPr>
            </w:pPr>
            <w:r w:rsidRPr="004501DE">
              <w:rPr>
                <w:b/>
                <w:sz w:val="28"/>
                <w:szCs w:val="28"/>
              </w:rPr>
              <w:t>Сведения о конкурсном произведении</w:t>
            </w:r>
          </w:p>
          <w:p w:rsidR="0042680A" w:rsidRPr="004501DE" w:rsidRDefault="0042680A" w:rsidP="00AF0EF3">
            <w:pPr>
              <w:jc w:val="center"/>
              <w:rPr>
                <w:sz w:val="28"/>
                <w:szCs w:val="28"/>
              </w:rPr>
            </w:pPr>
            <w:r w:rsidRPr="004501DE">
              <w:rPr>
                <w:sz w:val="28"/>
                <w:szCs w:val="28"/>
              </w:rPr>
              <w:t>(на каждую работу заполняется отдельная заявка)</w:t>
            </w:r>
          </w:p>
          <w:p w:rsidR="0042680A" w:rsidRPr="004501DE" w:rsidRDefault="0042680A" w:rsidP="00AF0EF3">
            <w:pPr>
              <w:jc w:val="center"/>
              <w:rPr>
                <w:sz w:val="28"/>
                <w:szCs w:val="28"/>
              </w:rPr>
            </w:pPr>
          </w:p>
        </w:tc>
      </w:tr>
      <w:tr w:rsidR="00813B21" w:rsidRPr="004501DE" w:rsidTr="004F1848">
        <w:tc>
          <w:tcPr>
            <w:tcW w:w="5211" w:type="dxa"/>
          </w:tcPr>
          <w:p w:rsidR="00813B21" w:rsidRPr="004501DE" w:rsidRDefault="00813B21" w:rsidP="00AF0EF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работы, </w:t>
            </w:r>
          </w:p>
          <w:p w:rsidR="00813B21" w:rsidRPr="004501DE" w:rsidRDefault="00813B21" w:rsidP="00AF0EF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 xml:space="preserve">год выполнения работы, </w:t>
            </w:r>
          </w:p>
          <w:p w:rsidR="00813B21" w:rsidRPr="004501DE" w:rsidRDefault="00813B21" w:rsidP="00AF0EF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работы, </w:t>
            </w:r>
          </w:p>
          <w:p w:rsidR="00813B21" w:rsidRPr="004501DE" w:rsidRDefault="00813B21" w:rsidP="00AF0EF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</w:t>
            </w:r>
          </w:p>
          <w:p w:rsidR="00813B21" w:rsidRPr="004501DE" w:rsidRDefault="00813B21" w:rsidP="00AF0EF3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4360" w:type="dxa"/>
          </w:tcPr>
          <w:p w:rsidR="00813B21" w:rsidRPr="004501DE" w:rsidRDefault="00813B21" w:rsidP="00AF0EF3">
            <w:pPr>
              <w:jc w:val="both"/>
              <w:rPr>
                <w:sz w:val="28"/>
                <w:szCs w:val="28"/>
              </w:rPr>
            </w:pPr>
          </w:p>
        </w:tc>
      </w:tr>
      <w:tr w:rsidR="004F1848" w:rsidRPr="004501DE" w:rsidTr="004F1848">
        <w:tc>
          <w:tcPr>
            <w:tcW w:w="5211" w:type="dxa"/>
          </w:tcPr>
          <w:p w:rsidR="004F1848" w:rsidRPr="004501DE" w:rsidRDefault="004F1848" w:rsidP="00AF0EF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место работы </w:t>
            </w:r>
            <w:r w:rsidRPr="004501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F1848" w:rsidRPr="004501DE" w:rsidRDefault="004F1848" w:rsidP="00AF0EF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1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(в случае выполнения работы </w:t>
            </w:r>
            <w:r w:rsidRPr="004501DE">
              <w:rPr>
                <w:rFonts w:ascii="Times New Roman" w:hAnsi="Times New Roman" w:cs="Times New Roman"/>
                <w:i/>
                <w:sz w:val="28"/>
                <w:szCs w:val="28"/>
              </w:rPr>
              <w:t>под руководством преподавателя</w:t>
            </w:r>
            <w:r w:rsidRPr="004501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4501DE">
              <w:rPr>
                <w:rFonts w:ascii="Times New Roman" w:hAnsi="Times New Roman" w:cs="Times New Roman"/>
                <w:i/>
                <w:sz w:val="28"/>
                <w:szCs w:val="28"/>
              </w:rPr>
              <w:t>куратора)</w:t>
            </w:r>
          </w:p>
        </w:tc>
        <w:tc>
          <w:tcPr>
            <w:tcW w:w="4360" w:type="dxa"/>
          </w:tcPr>
          <w:p w:rsidR="004F1848" w:rsidRPr="004501DE" w:rsidRDefault="004F1848" w:rsidP="00AF0EF3">
            <w:pPr>
              <w:jc w:val="both"/>
              <w:rPr>
                <w:sz w:val="28"/>
                <w:szCs w:val="28"/>
              </w:rPr>
            </w:pPr>
          </w:p>
        </w:tc>
      </w:tr>
    </w:tbl>
    <w:p w:rsidR="0042680A" w:rsidRPr="004501DE" w:rsidRDefault="0042680A" w:rsidP="00AF0EF3">
      <w:pPr>
        <w:jc w:val="both"/>
        <w:rPr>
          <w:b/>
          <w:sz w:val="28"/>
          <w:szCs w:val="28"/>
        </w:rPr>
      </w:pPr>
    </w:p>
    <w:p w:rsidR="00813B21" w:rsidRPr="004501DE" w:rsidRDefault="004F1848" w:rsidP="00AF0EF3">
      <w:pPr>
        <w:jc w:val="both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 xml:space="preserve">С условиями выставки-конкурса </w:t>
      </w:r>
      <w:proofErr w:type="gramStart"/>
      <w:r w:rsidRPr="004501DE">
        <w:rPr>
          <w:b/>
          <w:sz w:val="28"/>
          <w:szCs w:val="28"/>
        </w:rPr>
        <w:t>ознакомлен</w:t>
      </w:r>
      <w:proofErr w:type="gramEnd"/>
      <w:r w:rsidRPr="004501DE">
        <w:rPr>
          <w:b/>
          <w:sz w:val="28"/>
          <w:szCs w:val="28"/>
        </w:rPr>
        <w:t xml:space="preserve"> и согласен.</w:t>
      </w:r>
    </w:p>
    <w:p w:rsidR="004F1848" w:rsidRPr="004501DE" w:rsidRDefault="004F1848" w:rsidP="00AF0EF3">
      <w:pPr>
        <w:jc w:val="both"/>
        <w:rPr>
          <w:b/>
          <w:sz w:val="28"/>
          <w:szCs w:val="28"/>
        </w:rPr>
      </w:pPr>
      <w:r w:rsidRPr="004501DE">
        <w:rPr>
          <w:b/>
          <w:sz w:val="28"/>
          <w:szCs w:val="28"/>
        </w:rPr>
        <w:t xml:space="preserve">В </w:t>
      </w:r>
      <w:proofErr w:type="gramStart"/>
      <w:r w:rsidRPr="004501DE">
        <w:rPr>
          <w:b/>
          <w:sz w:val="28"/>
          <w:szCs w:val="28"/>
        </w:rPr>
        <w:t>соответствии</w:t>
      </w:r>
      <w:proofErr w:type="gramEnd"/>
      <w:r w:rsidRPr="004501DE">
        <w:rPr>
          <w:b/>
          <w:sz w:val="28"/>
          <w:szCs w:val="28"/>
        </w:rPr>
        <w:t xml:space="preserve"> с Федеральным законом Российской Федерации от 27.07.2006 года № 152-ФЗ «О персональных данных»</w:t>
      </w:r>
      <w:r w:rsidR="0002347D" w:rsidRPr="004501DE">
        <w:rPr>
          <w:b/>
          <w:sz w:val="28"/>
          <w:szCs w:val="28"/>
        </w:rPr>
        <w:t xml:space="preserve"> даю согласие в течение 5 лет использовать мои вышеперечисленные персональные данные для составления списков участников выставки-конкурса</w:t>
      </w:r>
      <w:r w:rsidR="0042680A" w:rsidRPr="004501DE">
        <w:rPr>
          <w:b/>
          <w:sz w:val="28"/>
          <w:szCs w:val="28"/>
        </w:rPr>
        <w:t>.</w:t>
      </w:r>
    </w:p>
    <w:p w:rsidR="0042680A" w:rsidRPr="004501DE" w:rsidRDefault="0042680A" w:rsidP="00AF0EF3">
      <w:pPr>
        <w:jc w:val="both"/>
        <w:rPr>
          <w:b/>
          <w:sz w:val="28"/>
          <w:szCs w:val="28"/>
        </w:rPr>
      </w:pPr>
    </w:p>
    <w:p w:rsidR="004501DE" w:rsidRDefault="004A651A" w:rsidP="00AF0EF3">
      <w:pPr>
        <w:jc w:val="both"/>
        <w:rPr>
          <w:sz w:val="28"/>
          <w:szCs w:val="28"/>
        </w:rPr>
      </w:pPr>
      <w:r w:rsidRPr="004501DE">
        <w:rPr>
          <w:sz w:val="28"/>
          <w:szCs w:val="28"/>
        </w:rPr>
        <w:t xml:space="preserve">Подпись________________         </w:t>
      </w:r>
    </w:p>
    <w:p w:rsidR="0042680A" w:rsidRPr="004501DE" w:rsidRDefault="0042680A" w:rsidP="00AF0EF3">
      <w:pPr>
        <w:jc w:val="both"/>
        <w:rPr>
          <w:sz w:val="28"/>
          <w:szCs w:val="28"/>
        </w:rPr>
      </w:pPr>
      <w:r w:rsidRPr="004501DE">
        <w:rPr>
          <w:sz w:val="28"/>
          <w:szCs w:val="28"/>
        </w:rPr>
        <w:t>Дата подачи заяв</w:t>
      </w:r>
      <w:r w:rsidR="004A651A" w:rsidRPr="004501DE">
        <w:rPr>
          <w:sz w:val="28"/>
          <w:szCs w:val="28"/>
        </w:rPr>
        <w:t>ки «_____»______________</w:t>
      </w:r>
      <w:r w:rsidRPr="004501DE">
        <w:rPr>
          <w:sz w:val="28"/>
          <w:szCs w:val="28"/>
        </w:rPr>
        <w:t>20_____г.</w:t>
      </w:r>
    </w:p>
    <w:sectPr w:rsidR="0042680A" w:rsidRPr="004501DE" w:rsidSect="009B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915"/>
    <w:multiLevelType w:val="hybridMultilevel"/>
    <w:tmpl w:val="1A0A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089C"/>
    <w:multiLevelType w:val="hybridMultilevel"/>
    <w:tmpl w:val="E1E0F918"/>
    <w:lvl w:ilvl="0" w:tplc="98A4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42F"/>
    <w:multiLevelType w:val="hybridMultilevel"/>
    <w:tmpl w:val="4C88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7931"/>
    <w:multiLevelType w:val="hybridMultilevel"/>
    <w:tmpl w:val="2852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2AE6"/>
    <w:multiLevelType w:val="hybridMultilevel"/>
    <w:tmpl w:val="02642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97146"/>
    <w:multiLevelType w:val="hybridMultilevel"/>
    <w:tmpl w:val="B83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6087"/>
    <w:multiLevelType w:val="hybridMultilevel"/>
    <w:tmpl w:val="79D2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FF6"/>
    <w:multiLevelType w:val="hybridMultilevel"/>
    <w:tmpl w:val="5492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0288D"/>
    <w:multiLevelType w:val="hybridMultilevel"/>
    <w:tmpl w:val="A43A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C31C4"/>
    <w:multiLevelType w:val="multilevel"/>
    <w:tmpl w:val="D21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01DE7"/>
    <w:multiLevelType w:val="hybridMultilevel"/>
    <w:tmpl w:val="A2A6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1A4"/>
    <w:multiLevelType w:val="hybridMultilevel"/>
    <w:tmpl w:val="88F2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79B9"/>
    <w:multiLevelType w:val="hybridMultilevel"/>
    <w:tmpl w:val="234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67DAE"/>
    <w:multiLevelType w:val="hybridMultilevel"/>
    <w:tmpl w:val="B8CE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F44EE"/>
    <w:multiLevelType w:val="hybridMultilevel"/>
    <w:tmpl w:val="425C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005F3"/>
    <w:multiLevelType w:val="hybridMultilevel"/>
    <w:tmpl w:val="F498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00704"/>
    <w:multiLevelType w:val="hybridMultilevel"/>
    <w:tmpl w:val="C70CA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06DD3"/>
    <w:multiLevelType w:val="hybridMultilevel"/>
    <w:tmpl w:val="F64C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4"/>
  </w:num>
  <w:num w:numId="5">
    <w:abstractNumId w:val="16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2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23"/>
    <w:rsid w:val="00000638"/>
    <w:rsid w:val="000029B3"/>
    <w:rsid w:val="00004DE7"/>
    <w:rsid w:val="000150A0"/>
    <w:rsid w:val="0002347D"/>
    <w:rsid w:val="0003329A"/>
    <w:rsid w:val="00033540"/>
    <w:rsid w:val="00040EDD"/>
    <w:rsid w:val="00047097"/>
    <w:rsid w:val="000A0B26"/>
    <w:rsid w:val="000C0A93"/>
    <w:rsid w:val="000C2E06"/>
    <w:rsid w:val="000F1C32"/>
    <w:rsid w:val="001226B5"/>
    <w:rsid w:val="001348C8"/>
    <w:rsid w:val="00136C40"/>
    <w:rsid w:val="00187FD1"/>
    <w:rsid w:val="001A3DDB"/>
    <w:rsid w:val="001A5249"/>
    <w:rsid w:val="001E007E"/>
    <w:rsid w:val="002021B5"/>
    <w:rsid w:val="002414EB"/>
    <w:rsid w:val="00264EE5"/>
    <w:rsid w:val="0027296F"/>
    <w:rsid w:val="002771FB"/>
    <w:rsid w:val="00290D8E"/>
    <w:rsid w:val="00293523"/>
    <w:rsid w:val="002F20AC"/>
    <w:rsid w:val="002F4123"/>
    <w:rsid w:val="00302703"/>
    <w:rsid w:val="003266AE"/>
    <w:rsid w:val="0033559C"/>
    <w:rsid w:val="00342E12"/>
    <w:rsid w:val="00363FD8"/>
    <w:rsid w:val="00367C35"/>
    <w:rsid w:val="003E22CE"/>
    <w:rsid w:val="0042680A"/>
    <w:rsid w:val="00436099"/>
    <w:rsid w:val="004467F6"/>
    <w:rsid w:val="004501DE"/>
    <w:rsid w:val="00460C26"/>
    <w:rsid w:val="0046244A"/>
    <w:rsid w:val="004776E3"/>
    <w:rsid w:val="00492AA2"/>
    <w:rsid w:val="00494E43"/>
    <w:rsid w:val="004A651A"/>
    <w:rsid w:val="004F1848"/>
    <w:rsid w:val="004F4387"/>
    <w:rsid w:val="00500B0B"/>
    <w:rsid w:val="00541F47"/>
    <w:rsid w:val="00545FB7"/>
    <w:rsid w:val="005869F3"/>
    <w:rsid w:val="0059775B"/>
    <w:rsid w:val="005979D2"/>
    <w:rsid w:val="005C2E00"/>
    <w:rsid w:val="005D2303"/>
    <w:rsid w:val="005E2A4C"/>
    <w:rsid w:val="005F7035"/>
    <w:rsid w:val="00604C9B"/>
    <w:rsid w:val="00611B0D"/>
    <w:rsid w:val="00630CC4"/>
    <w:rsid w:val="00631A22"/>
    <w:rsid w:val="00637333"/>
    <w:rsid w:val="006A67B5"/>
    <w:rsid w:val="006B5951"/>
    <w:rsid w:val="006C02A4"/>
    <w:rsid w:val="006C56F9"/>
    <w:rsid w:val="006D17E3"/>
    <w:rsid w:val="00706642"/>
    <w:rsid w:val="007148FE"/>
    <w:rsid w:val="00727584"/>
    <w:rsid w:val="007329D9"/>
    <w:rsid w:val="007459CB"/>
    <w:rsid w:val="0075769C"/>
    <w:rsid w:val="007B728C"/>
    <w:rsid w:val="007B7F60"/>
    <w:rsid w:val="007C2C25"/>
    <w:rsid w:val="007F30B3"/>
    <w:rsid w:val="007F4FB9"/>
    <w:rsid w:val="00813B21"/>
    <w:rsid w:val="00822802"/>
    <w:rsid w:val="00824769"/>
    <w:rsid w:val="00845BF3"/>
    <w:rsid w:val="008768B4"/>
    <w:rsid w:val="008C1DBF"/>
    <w:rsid w:val="008D5965"/>
    <w:rsid w:val="009063C3"/>
    <w:rsid w:val="0092431E"/>
    <w:rsid w:val="0094254E"/>
    <w:rsid w:val="009509EB"/>
    <w:rsid w:val="009519C3"/>
    <w:rsid w:val="00952DC2"/>
    <w:rsid w:val="00992669"/>
    <w:rsid w:val="009B6E9D"/>
    <w:rsid w:val="009F0B79"/>
    <w:rsid w:val="009F30C0"/>
    <w:rsid w:val="009F3143"/>
    <w:rsid w:val="00A5190E"/>
    <w:rsid w:val="00A739A7"/>
    <w:rsid w:val="00A858CE"/>
    <w:rsid w:val="00A914CA"/>
    <w:rsid w:val="00A9679E"/>
    <w:rsid w:val="00A96DD3"/>
    <w:rsid w:val="00AA0D02"/>
    <w:rsid w:val="00AA3940"/>
    <w:rsid w:val="00AC17BF"/>
    <w:rsid w:val="00AD2334"/>
    <w:rsid w:val="00AF0EF3"/>
    <w:rsid w:val="00AF7D0E"/>
    <w:rsid w:val="00B00525"/>
    <w:rsid w:val="00B23AA8"/>
    <w:rsid w:val="00B33795"/>
    <w:rsid w:val="00B518FD"/>
    <w:rsid w:val="00B55089"/>
    <w:rsid w:val="00B618A0"/>
    <w:rsid w:val="00BC12CE"/>
    <w:rsid w:val="00BC7B03"/>
    <w:rsid w:val="00C522F6"/>
    <w:rsid w:val="00CA7411"/>
    <w:rsid w:val="00D223FE"/>
    <w:rsid w:val="00D25195"/>
    <w:rsid w:val="00D3442A"/>
    <w:rsid w:val="00D44964"/>
    <w:rsid w:val="00D469D0"/>
    <w:rsid w:val="00D46BBB"/>
    <w:rsid w:val="00D80792"/>
    <w:rsid w:val="00D83CE2"/>
    <w:rsid w:val="00D93539"/>
    <w:rsid w:val="00D941DE"/>
    <w:rsid w:val="00DA431F"/>
    <w:rsid w:val="00DD54B5"/>
    <w:rsid w:val="00DD7A7A"/>
    <w:rsid w:val="00DE2C79"/>
    <w:rsid w:val="00E433A3"/>
    <w:rsid w:val="00E50394"/>
    <w:rsid w:val="00E7544B"/>
    <w:rsid w:val="00E77C6A"/>
    <w:rsid w:val="00E852F1"/>
    <w:rsid w:val="00E861C6"/>
    <w:rsid w:val="00E87A0B"/>
    <w:rsid w:val="00EA13D9"/>
    <w:rsid w:val="00EC1589"/>
    <w:rsid w:val="00EF691D"/>
    <w:rsid w:val="00F221D7"/>
    <w:rsid w:val="00F22422"/>
    <w:rsid w:val="00F356D5"/>
    <w:rsid w:val="00F579BE"/>
    <w:rsid w:val="00F62796"/>
    <w:rsid w:val="00F97937"/>
    <w:rsid w:val="00FB2C83"/>
    <w:rsid w:val="00FB6550"/>
    <w:rsid w:val="00FC75BA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1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uiPriority w:val="22"/>
    <w:qFormat/>
    <w:rsid w:val="00293523"/>
    <w:rPr>
      <w:b/>
      <w:bCs/>
    </w:rPr>
  </w:style>
  <w:style w:type="paragraph" w:styleId="a5">
    <w:name w:val="No Spacing"/>
    <w:uiPriority w:val="1"/>
    <w:qFormat/>
    <w:rsid w:val="00293523"/>
    <w:pPr>
      <w:spacing w:after="0" w:line="240" w:lineRule="auto"/>
    </w:pPr>
  </w:style>
  <w:style w:type="table" w:styleId="a6">
    <w:name w:val="Table Grid"/>
    <w:basedOn w:val="a1"/>
    <w:uiPriority w:val="59"/>
    <w:rsid w:val="00293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7296F"/>
  </w:style>
  <w:style w:type="character" w:styleId="a7">
    <w:name w:val="Emphasis"/>
    <w:basedOn w:val="a0"/>
    <w:uiPriority w:val="20"/>
    <w:qFormat/>
    <w:rsid w:val="0027296F"/>
    <w:rPr>
      <w:i/>
      <w:iCs/>
    </w:rPr>
  </w:style>
  <w:style w:type="character" w:styleId="a8">
    <w:name w:val="Hyperlink"/>
    <w:basedOn w:val="a0"/>
    <w:uiPriority w:val="99"/>
    <w:unhideWhenUsed/>
    <w:rsid w:val="002771F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251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5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1A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1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uiPriority w:val="22"/>
    <w:qFormat/>
    <w:rsid w:val="00293523"/>
    <w:rPr>
      <w:b/>
      <w:bCs/>
    </w:rPr>
  </w:style>
  <w:style w:type="paragraph" w:styleId="a5">
    <w:name w:val="No Spacing"/>
    <w:uiPriority w:val="1"/>
    <w:qFormat/>
    <w:rsid w:val="00293523"/>
    <w:pPr>
      <w:spacing w:after="0" w:line="240" w:lineRule="auto"/>
    </w:pPr>
  </w:style>
  <w:style w:type="table" w:styleId="a6">
    <w:name w:val="Table Grid"/>
    <w:basedOn w:val="a1"/>
    <w:uiPriority w:val="59"/>
    <w:rsid w:val="00293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7296F"/>
  </w:style>
  <w:style w:type="character" w:styleId="a7">
    <w:name w:val="Emphasis"/>
    <w:basedOn w:val="a0"/>
    <w:uiPriority w:val="20"/>
    <w:qFormat/>
    <w:rsid w:val="0027296F"/>
    <w:rPr>
      <w:i/>
      <w:iCs/>
    </w:rPr>
  </w:style>
  <w:style w:type="character" w:styleId="a8">
    <w:name w:val="Hyperlink"/>
    <w:basedOn w:val="a0"/>
    <w:uiPriority w:val="99"/>
    <w:unhideWhenUsed/>
    <w:rsid w:val="002771F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251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5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1A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9614-9E9F-44A8-A95F-C6B293A6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Департамент культуры и национальной политики КО</cp:lastModifiedBy>
  <cp:revision>2</cp:revision>
  <cp:lastPrinted>2017-02-14T10:05:00Z</cp:lastPrinted>
  <dcterms:created xsi:type="dcterms:W3CDTF">2017-02-15T09:24:00Z</dcterms:created>
  <dcterms:modified xsi:type="dcterms:W3CDTF">2017-02-15T09:24:00Z</dcterms:modified>
</cp:coreProperties>
</file>