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A" w:rsidRPr="0015060A" w:rsidRDefault="0015060A" w:rsidP="001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0A">
        <w:rPr>
          <w:rFonts w:ascii="Times New Roman" w:hAnsi="Times New Roman" w:cs="Times New Roman"/>
          <w:b/>
          <w:sz w:val="28"/>
          <w:szCs w:val="28"/>
        </w:rPr>
        <w:t>Повестка заседания общественного совета</w:t>
      </w:r>
    </w:p>
    <w:p w:rsidR="0015060A" w:rsidRDefault="0015060A" w:rsidP="001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0A">
        <w:rPr>
          <w:rFonts w:ascii="Times New Roman" w:hAnsi="Times New Roman" w:cs="Times New Roman"/>
          <w:b/>
          <w:sz w:val="28"/>
          <w:szCs w:val="28"/>
        </w:rPr>
        <w:t xml:space="preserve">при департаменте культуры и национальной политики </w:t>
      </w:r>
    </w:p>
    <w:p w:rsidR="00B86130" w:rsidRDefault="0015060A" w:rsidP="001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0A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15060A" w:rsidRDefault="0015060A" w:rsidP="00150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3AF" w:rsidRPr="00DF5498" w:rsidRDefault="0015060A" w:rsidP="00DF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A703AF">
        <w:rPr>
          <w:rFonts w:ascii="Times New Roman" w:hAnsi="Times New Roman" w:cs="Times New Roman"/>
          <w:sz w:val="28"/>
          <w:szCs w:val="28"/>
        </w:rPr>
        <w:t xml:space="preserve"> проекте постановления Коллегии Администрации Кемеровской области «Об утверждении Порядка </w:t>
      </w:r>
      <w:r w:rsidR="00A703AF" w:rsidRPr="00DF5498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</w:t>
      </w:r>
      <w:r w:rsidR="00DF5498">
        <w:rPr>
          <w:rFonts w:ascii="Times New Roman" w:hAnsi="Times New Roman" w:cs="Times New Roman"/>
          <w:sz w:val="28"/>
          <w:szCs w:val="28"/>
        </w:rPr>
        <w:t>,</w:t>
      </w:r>
      <w:r w:rsidR="00A703AF" w:rsidRPr="00DF5498">
        <w:rPr>
          <w:rFonts w:ascii="Times New Roman" w:hAnsi="Times New Roman" w:cs="Times New Roman"/>
          <w:sz w:val="28"/>
          <w:szCs w:val="28"/>
        </w:rPr>
        <w:t xml:space="preserve"> для реализации проектов в сфере </w:t>
      </w:r>
      <w:r w:rsidR="00DF5498">
        <w:rPr>
          <w:rFonts w:ascii="Times New Roman" w:hAnsi="Times New Roman" w:cs="Times New Roman"/>
          <w:sz w:val="28"/>
          <w:szCs w:val="28"/>
        </w:rPr>
        <w:t>к</w:t>
      </w:r>
      <w:r w:rsidR="00A703AF" w:rsidRPr="00DF5498">
        <w:rPr>
          <w:rFonts w:ascii="Times New Roman" w:hAnsi="Times New Roman" w:cs="Times New Roman"/>
          <w:sz w:val="28"/>
          <w:szCs w:val="28"/>
        </w:rPr>
        <w:t>ультуры</w:t>
      </w:r>
      <w:r w:rsidR="00A703AF" w:rsidRPr="00DF5498">
        <w:rPr>
          <w:rFonts w:ascii="Times New Roman" w:hAnsi="Times New Roman" w:cs="Times New Roman"/>
          <w:sz w:val="28"/>
          <w:szCs w:val="28"/>
        </w:rPr>
        <w:t>»</w:t>
      </w:r>
      <w:r w:rsidR="00DF5498">
        <w:rPr>
          <w:rFonts w:ascii="Times New Roman" w:hAnsi="Times New Roman" w:cs="Times New Roman"/>
          <w:sz w:val="28"/>
          <w:szCs w:val="28"/>
        </w:rPr>
        <w:t>.</w:t>
      </w:r>
    </w:p>
    <w:p w:rsidR="0015060A" w:rsidRDefault="0015060A" w:rsidP="0015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Выступает главный консультант-юрисконсульт департамента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Н.В. Бибикова.</w:t>
      </w:r>
    </w:p>
    <w:p w:rsidR="00C36B83" w:rsidRDefault="00C36B83" w:rsidP="001E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 опыте организации и проведения </w:t>
      </w:r>
      <w:r w:rsidR="00514358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конкурсов среди социально ориентированных некоммерческих организаций</w:t>
      </w:r>
      <w:r w:rsidR="00514358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1E43F8">
        <w:rPr>
          <w:rFonts w:ascii="Times New Roman" w:hAnsi="Times New Roman" w:cs="Times New Roman"/>
          <w:sz w:val="28"/>
          <w:szCs w:val="28"/>
        </w:rPr>
        <w:t>проектов в сфере культуры и искусства.</w:t>
      </w:r>
    </w:p>
    <w:p w:rsidR="00D75D4F" w:rsidRDefault="00D75D4F" w:rsidP="001E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Выступает заместитель начальника департамента Т.С. Коваль.</w:t>
      </w:r>
      <w:bookmarkStart w:id="0" w:name="_GoBack"/>
      <w:bookmarkEnd w:id="0"/>
    </w:p>
    <w:p w:rsidR="0015060A" w:rsidRPr="0015060A" w:rsidRDefault="00514358" w:rsidP="001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5060A">
        <w:rPr>
          <w:rFonts w:ascii="Times New Roman" w:hAnsi="Times New Roman" w:cs="Times New Roman"/>
          <w:sz w:val="28"/>
          <w:szCs w:val="28"/>
        </w:rPr>
        <w:t xml:space="preserve">. </w:t>
      </w:r>
      <w:r w:rsidR="00DF549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F5498">
        <w:rPr>
          <w:rFonts w:ascii="Times New Roman" w:hAnsi="Times New Roman" w:cs="Times New Roman"/>
          <w:sz w:val="28"/>
          <w:szCs w:val="28"/>
        </w:rPr>
        <w:t>результатов проведения независимой оценки качества оказания услуг</w:t>
      </w:r>
      <w:proofErr w:type="gramEnd"/>
      <w:r w:rsidR="00C36B83">
        <w:rPr>
          <w:rFonts w:ascii="Times New Roman" w:hAnsi="Times New Roman" w:cs="Times New Roman"/>
          <w:sz w:val="28"/>
          <w:szCs w:val="28"/>
        </w:rPr>
        <w:t xml:space="preserve"> </w:t>
      </w:r>
      <w:r w:rsidR="00571D86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571D86" w:rsidRPr="0042758D">
        <w:rPr>
          <w:rFonts w:ascii="Times New Roman" w:hAnsi="Times New Roman" w:cs="Times New Roman"/>
          <w:sz w:val="28"/>
          <w:szCs w:val="28"/>
        </w:rPr>
        <w:t>учреждени</w:t>
      </w:r>
      <w:r w:rsidR="00571D86">
        <w:rPr>
          <w:rFonts w:ascii="Times New Roman" w:hAnsi="Times New Roman" w:cs="Times New Roman"/>
          <w:sz w:val="28"/>
          <w:szCs w:val="28"/>
        </w:rPr>
        <w:t>ями</w:t>
      </w:r>
      <w:r w:rsidR="00571D86" w:rsidRPr="0042758D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571D86">
        <w:rPr>
          <w:rFonts w:ascii="Times New Roman" w:hAnsi="Times New Roman" w:cs="Times New Roman"/>
          <w:sz w:val="28"/>
          <w:szCs w:val="28"/>
        </w:rPr>
        <w:t xml:space="preserve"> </w:t>
      </w:r>
      <w:r w:rsidR="00C36B83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="0027015A">
        <w:rPr>
          <w:rFonts w:ascii="Times New Roman" w:hAnsi="Times New Roman" w:cs="Times New Roman"/>
          <w:sz w:val="28"/>
          <w:szCs w:val="28"/>
        </w:rPr>
        <w:t xml:space="preserve"> </w:t>
      </w:r>
      <w:r w:rsidR="00571D86">
        <w:rPr>
          <w:rFonts w:ascii="Times New Roman" w:hAnsi="Times New Roman" w:cs="Times New Roman"/>
          <w:sz w:val="28"/>
          <w:szCs w:val="28"/>
        </w:rPr>
        <w:t>по улучшению их деятельности.</w:t>
      </w:r>
    </w:p>
    <w:p w:rsidR="0015060A" w:rsidRDefault="0015060A" w:rsidP="0015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Выступает главный консультант-юрисконсульт департамента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Н.В. Бибикова.</w:t>
      </w:r>
    </w:p>
    <w:p w:rsidR="0015060A" w:rsidRDefault="0015060A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3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 утверждении перечня </w:t>
      </w:r>
      <w:r w:rsidR="00571D8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и искусства Кемеровской области</w:t>
      </w:r>
      <w:r w:rsidR="00867689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DF5498">
        <w:rPr>
          <w:rFonts w:ascii="Times New Roman" w:hAnsi="Times New Roman" w:cs="Times New Roman"/>
          <w:sz w:val="28"/>
          <w:szCs w:val="28"/>
        </w:rPr>
        <w:t xml:space="preserve">не </w:t>
      </w:r>
      <w:r w:rsidR="00867689">
        <w:rPr>
          <w:rFonts w:ascii="Times New Roman" w:hAnsi="Times New Roman" w:cs="Times New Roman"/>
          <w:sz w:val="28"/>
          <w:szCs w:val="28"/>
        </w:rPr>
        <w:t>проводится независимая оценка качества оказания услуг.</w:t>
      </w:r>
    </w:p>
    <w:p w:rsidR="00867689" w:rsidRDefault="00867689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Выступает главный консультант-юрисконсульт департамента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Н.В. Бибикова.</w:t>
      </w:r>
    </w:p>
    <w:p w:rsidR="001E43F8" w:rsidRDefault="001E43F8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243A51">
        <w:rPr>
          <w:rFonts w:ascii="Times New Roman" w:hAnsi="Times New Roman" w:cs="Times New Roman"/>
          <w:sz w:val="28"/>
          <w:szCs w:val="28"/>
        </w:rPr>
        <w:t xml:space="preserve">О практике </w:t>
      </w:r>
      <w:r>
        <w:rPr>
          <w:rFonts w:ascii="Times New Roman" w:hAnsi="Times New Roman" w:cs="Times New Roman"/>
          <w:sz w:val="28"/>
          <w:szCs w:val="28"/>
        </w:rPr>
        <w:t>взаимодействия государственных учреждений культуры и искусства Кемеровской области</w:t>
      </w:r>
      <w:r w:rsidR="00243A51">
        <w:rPr>
          <w:rFonts w:ascii="Times New Roman" w:hAnsi="Times New Roman" w:cs="Times New Roman"/>
          <w:sz w:val="28"/>
          <w:szCs w:val="28"/>
        </w:rPr>
        <w:t xml:space="preserve"> </w:t>
      </w:r>
      <w:r w:rsidR="00867689">
        <w:rPr>
          <w:rFonts w:ascii="Times New Roman" w:hAnsi="Times New Roman" w:cs="Times New Roman"/>
          <w:sz w:val="28"/>
          <w:szCs w:val="28"/>
        </w:rPr>
        <w:tab/>
      </w:r>
      <w:r w:rsidR="00243A51">
        <w:rPr>
          <w:rFonts w:ascii="Times New Roman" w:hAnsi="Times New Roman" w:cs="Times New Roman"/>
          <w:sz w:val="28"/>
          <w:szCs w:val="28"/>
        </w:rPr>
        <w:t>с добровольческими (волонтерскими) организациями и добровольцами (волонтерами) на примере государственного учреждения культуры «Кемеровская областная библиотека для детей и юношества».</w:t>
      </w:r>
    </w:p>
    <w:p w:rsidR="00243A51" w:rsidRDefault="00243A51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Выступает директор ГУК «</w:t>
      </w:r>
      <w:r>
        <w:rPr>
          <w:rFonts w:ascii="Times New Roman" w:hAnsi="Times New Roman" w:cs="Times New Roman"/>
          <w:sz w:val="28"/>
          <w:szCs w:val="28"/>
        </w:rPr>
        <w:t>Кемеровская областная библиотека для детей и юношества»</w:t>
      </w:r>
      <w:r>
        <w:rPr>
          <w:rFonts w:ascii="Times New Roman" w:hAnsi="Times New Roman" w:cs="Times New Roman"/>
          <w:sz w:val="28"/>
          <w:szCs w:val="28"/>
        </w:rPr>
        <w:t xml:space="preserve"> Н.Ф. Донская.</w:t>
      </w:r>
    </w:p>
    <w:p w:rsidR="00867689" w:rsidRDefault="001E43F8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E25E0">
        <w:rPr>
          <w:rFonts w:ascii="Times New Roman" w:hAnsi="Times New Roman" w:cs="Times New Roman"/>
          <w:sz w:val="28"/>
          <w:szCs w:val="28"/>
        </w:rPr>
        <w:t>.</w:t>
      </w:r>
      <w:r w:rsidR="00C81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B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1B42">
        <w:rPr>
          <w:rFonts w:ascii="Times New Roman" w:hAnsi="Times New Roman" w:cs="Times New Roman"/>
          <w:sz w:val="28"/>
          <w:szCs w:val="28"/>
        </w:rPr>
        <w:t>б осуществлении закупок товаров, работ, услуг</w:t>
      </w:r>
      <w:r w:rsidR="00B10483">
        <w:rPr>
          <w:rFonts w:ascii="Times New Roman" w:hAnsi="Times New Roman" w:cs="Times New Roman"/>
          <w:sz w:val="28"/>
          <w:szCs w:val="28"/>
        </w:rPr>
        <w:t xml:space="preserve"> департаментом культуры и национальной политики Кемеровской области и в 2017 году.</w:t>
      </w:r>
      <w:r w:rsidR="00DF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89" w:rsidRDefault="00867689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Выступает </w:t>
      </w:r>
      <w:r w:rsidR="00B1048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40F9F">
        <w:rPr>
          <w:rFonts w:ascii="Times New Roman" w:hAnsi="Times New Roman" w:cs="Times New Roman"/>
          <w:sz w:val="28"/>
          <w:szCs w:val="28"/>
        </w:rPr>
        <w:t xml:space="preserve">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E0">
        <w:rPr>
          <w:rFonts w:ascii="Times New Roman" w:hAnsi="Times New Roman" w:cs="Times New Roman"/>
          <w:sz w:val="28"/>
          <w:szCs w:val="28"/>
        </w:rPr>
        <w:t xml:space="preserve">    </w:t>
      </w:r>
      <w:r w:rsidR="00B10483">
        <w:rPr>
          <w:rFonts w:ascii="Times New Roman" w:hAnsi="Times New Roman" w:cs="Times New Roman"/>
          <w:sz w:val="28"/>
          <w:szCs w:val="28"/>
        </w:rPr>
        <w:t>М.А. Парфенов.</w:t>
      </w:r>
    </w:p>
    <w:p w:rsidR="00B10483" w:rsidRDefault="00B10483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43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 осуществлении внутреннего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27015A" w:rsidRPr="0015060A" w:rsidRDefault="0027015A" w:rsidP="0086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15060A">
        <w:rPr>
          <w:rFonts w:ascii="Times New Roman" w:hAnsi="Times New Roman" w:cs="Times New Roman"/>
          <w:sz w:val="28"/>
          <w:szCs w:val="28"/>
        </w:rPr>
        <w:t>культуры и национальной политики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И.В. Власова.</w:t>
      </w:r>
    </w:p>
    <w:sectPr w:rsidR="0027015A" w:rsidRPr="0015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D9"/>
    <w:rsid w:val="00031BD9"/>
    <w:rsid w:val="0015060A"/>
    <w:rsid w:val="001E43F8"/>
    <w:rsid w:val="00243A51"/>
    <w:rsid w:val="0027015A"/>
    <w:rsid w:val="00514358"/>
    <w:rsid w:val="00571D86"/>
    <w:rsid w:val="005E25E0"/>
    <w:rsid w:val="008243D0"/>
    <w:rsid w:val="00867689"/>
    <w:rsid w:val="00A703AF"/>
    <w:rsid w:val="00B10483"/>
    <w:rsid w:val="00B86130"/>
    <w:rsid w:val="00C36B83"/>
    <w:rsid w:val="00C81B42"/>
    <w:rsid w:val="00D75D4F"/>
    <w:rsid w:val="00DF5498"/>
    <w:rsid w:val="00E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Наталья В.</dc:creator>
  <cp:lastModifiedBy>Бибикова Наталья В.</cp:lastModifiedBy>
  <cp:revision>4</cp:revision>
  <cp:lastPrinted>2017-11-22T05:04:00Z</cp:lastPrinted>
  <dcterms:created xsi:type="dcterms:W3CDTF">2017-11-22T04:28:00Z</dcterms:created>
  <dcterms:modified xsi:type="dcterms:W3CDTF">2017-11-22T05:06:00Z</dcterms:modified>
</cp:coreProperties>
</file>