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7" w:rsidRDefault="00B51AC7" w:rsidP="00EB1E5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Уважаемые члены Общественного совета</w:t>
      </w:r>
    </w:p>
    <w:p w:rsidR="00B51AC7" w:rsidRPr="002E6519" w:rsidRDefault="00B51AC7" w:rsidP="00EB1E5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E65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при </w:t>
      </w:r>
      <w:r w:rsidR="001C308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</w:t>
      </w:r>
      <w:r w:rsidR="00183B1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инистерстве </w:t>
      </w:r>
      <w:r w:rsidRPr="002E65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культуры и национальной политики К</w:t>
      </w:r>
      <w:r w:rsidR="00183B1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узбасса</w:t>
      </w:r>
      <w:r w:rsidR="001C308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и Общественного совета по независимой оценке качества условий оказания услуг организациями культуры при Министерстве культуры и национальной политики Кузбасса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!</w:t>
      </w:r>
    </w:p>
    <w:p w:rsidR="00B51AC7" w:rsidRPr="002E6519" w:rsidRDefault="00B51AC7" w:rsidP="00EB1E5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51AC7" w:rsidRDefault="00183B13" w:rsidP="00183B1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Министерством </w:t>
      </w:r>
      <w:r w:rsidR="00B51AC7" w:rsidRPr="002E651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культуры и национальной политики К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узбасса</w:t>
      </w:r>
      <w:r w:rsidR="00A9654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B51AC7" w:rsidRPr="002E651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0E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02</w:t>
      </w:r>
      <w:r w:rsidR="00B51A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B0E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июля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2021</w:t>
      </w:r>
      <w:r w:rsidR="00B51A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на 1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0</w:t>
      </w:r>
      <w:r w:rsidR="00B51A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-00 </w:t>
      </w:r>
      <w:r w:rsidR="00B51AC7" w:rsidRPr="002E651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запланировано </w:t>
      </w:r>
      <w:r w:rsidR="003B0E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второе </w:t>
      </w:r>
      <w:r w:rsidR="00B51A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заседание общественного совета. Заседание будет проходить </w:t>
      </w:r>
      <w:r w:rsidR="004A07F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формате видеоконференцсвязи.</w:t>
      </w:r>
      <w:r w:rsidR="00B51AC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51AC7" w:rsidRDefault="00B51AC7" w:rsidP="002E651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Просьба направить информацию о возможности участия в заседании </w:t>
      </w:r>
    </w:p>
    <w:p w:rsidR="00B51AC7" w:rsidRPr="002E6519" w:rsidRDefault="00B51AC7" w:rsidP="002E6519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 телефону </w:t>
      </w:r>
      <w:r w:rsidR="004736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36-39-67, </w:t>
      </w:r>
      <w:r w:rsidR="00183B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или 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 адрес электронной почты: </w:t>
      </w:r>
      <w:proofErr w:type="spellStart"/>
      <w:r w:rsidR="00473627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Biryukova</w:t>
      </w:r>
      <w:proofErr w:type="spellEnd"/>
      <w:r w:rsidR="00473627" w:rsidRPr="0047362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73627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ES</w:t>
      </w:r>
      <w:r w:rsidRPr="00CA482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@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ako</w:t>
      </w:r>
      <w:proofErr w:type="spellEnd"/>
      <w:r w:rsidRPr="00CA482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51AC7" w:rsidRDefault="00B51AC7" w:rsidP="00EB1E5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51AC7" w:rsidRPr="0042758D" w:rsidRDefault="00B51AC7" w:rsidP="00EB1E56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2758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Повестка заседания общественного совета</w:t>
      </w:r>
    </w:p>
    <w:p w:rsidR="00B51AC7" w:rsidRDefault="00B51AC7" w:rsidP="00183B1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2758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при </w:t>
      </w:r>
      <w:r w:rsidR="00183B1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Министерстве </w:t>
      </w:r>
      <w:r w:rsidR="00183B13" w:rsidRPr="002E651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культуры и национальной политики К</w:t>
      </w:r>
      <w:r w:rsidR="00183B1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узбасса</w:t>
      </w:r>
    </w:p>
    <w:p w:rsidR="00183B13" w:rsidRPr="0042758D" w:rsidRDefault="00183B13" w:rsidP="00183B1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70179" w:rsidRDefault="00A70179" w:rsidP="00DD5C03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 организации в 2021 год</w:t>
      </w:r>
      <w:r w:rsidR="007249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независимой оценк</w:t>
      </w:r>
      <w:r w:rsidR="00DB11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 условий оказания услуг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государственными</w:t>
      </w:r>
      <w:r w:rsidR="00DB11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муниципальными учреждениями культуры Кемеровской области – Кузбасса, утверждении Перечня государственных и муниципальных учреждений культуры, подлежащих независимой оценке качества условий оказания услуг организациями культуры</w:t>
      </w:r>
      <w:r w:rsidR="007249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DB11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технического задания на оказание услуг по сбору и обобщению информации о качестве условий оказания услуг организациями культуры.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724980" w:rsidRDefault="00724980" w:rsidP="0072498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главный консультант-юрисконсульт Министерства культуры и национальной политики Кузбасса Бибикова Наталья Викторовна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Pr="00183B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24980" w:rsidRDefault="00724980" w:rsidP="00724980">
      <w:pPr>
        <w:pStyle w:val="a3"/>
        <w:widowControl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83B13" w:rsidRDefault="00347ACE" w:rsidP="00DD5C03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результатах конкурсов среди социально-ориентированных некоммерческих организаций, организованных Министерством культуры и национальной политики Кузбасса в 2021 году.</w:t>
      </w:r>
    </w:p>
    <w:p w:rsidR="00DD5C03" w:rsidRDefault="0029279A" w:rsidP="00DD5C0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Выступает </w:t>
      </w:r>
      <w:r w:rsidR="009C2225">
        <w:rPr>
          <w:rFonts w:ascii="Times New Roman" w:hAnsi="Times New Roman" w:cs="Times New Roman"/>
          <w:sz w:val="28"/>
          <w:szCs w:val="28"/>
        </w:rPr>
        <w:t>главный консультант-юрисконсульт Министерства культуры и национальной политики Кузбасса Бибикова Наталья Викторовна</w:t>
      </w:r>
      <w:r w:rsidR="00AF2C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183B13" w:rsidRPr="00183B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F2CC4" w:rsidRDefault="00AF2CC4" w:rsidP="00AF2CC4">
      <w:pPr>
        <w:widowControl/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D5C03" w:rsidRDefault="009C2225" w:rsidP="009C2225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результатах конкурсов «Лучшие сельские муниципальные учреждения культуры, находящиеся на территории Кемеровской области- Кузбасса» и «Лучшие работники сельских муниципальных учреждений культуры, находящихся на территории Кемеровской области – Кузбасса»</w:t>
      </w:r>
      <w:r w:rsidR="00AF2C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9C2225" w:rsidRDefault="009C2225" w:rsidP="009C222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Выступаю</w:t>
      </w:r>
      <w:r w:rsidR="00DD5C03" w:rsidRPr="00DD5C0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DD5C03" w:rsidRDefault="009C2225" w:rsidP="009C22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</w:t>
      </w:r>
      <w:r w:rsidR="00DA292C" w:rsidRPr="00DA29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очетный работник культуры Кузбасса</w:t>
      </w:r>
      <w:r w:rsidR="00DA292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DD5C03" w:rsidRPr="00DD5C0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руководитель ГАУК </w:t>
      </w:r>
      <w:r w:rsidR="00DD5C03" w:rsidRPr="00DD5C03">
        <w:rPr>
          <w:rFonts w:ascii="Times New Roman" w:hAnsi="Times New Roman" w:cs="Times New Roman"/>
          <w:sz w:val="28"/>
          <w:szCs w:val="28"/>
        </w:rPr>
        <w:t>«Центр народного творчества Кузбасса»</w:t>
      </w:r>
      <w:r w:rsidR="00AF2CC4">
        <w:rPr>
          <w:rFonts w:ascii="Times New Roman" w:hAnsi="Times New Roman" w:cs="Times New Roman"/>
          <w:sz w:val="28"/>
          <w:szCs w:val="28"/>
        </w:rPr>
        <w:t xml:space="preserve"> </w:t>
      </w:r>
      <w:r w:rsidR="00834D34">
        <w:rPr>
          <w:rFonts w:ascii="Times New Roman" w:hAnsi="Times New Roman" w:cs="Times New Roman"/>
          <w:sz w:val="28"/>
          <w:szCs w:val="28"/>
        </w:rPr>
        <w:t xml:space="preserve">Орлова </w:t>
      </w:r>
      <w:r w:rsidR="00AF2CC4">
        <w:rPr>
          <w:rFonts w:ascii="Times New Roman" w:hAnsi="Times New Roman" w:cs="Times New Roman"/>
          <w:sz w:val="28"/>
          <w:szCs w:val="28"/>
        </w:rPr>
        <w:t>Н</w:t>
      </w:r>
      <w:r w:rsidR="00DA292C">
        <w:rPr>
          <w:rFonts w:ascii="Times New Roman" w:hAnsi="Times New Roman" w:cs="Times New Roman"/>
          <w:sz w:val="28"/>
          <w:szCs w:val="28"/>
        </w:rPr>
        <w:t xml:space="preserve">аталья </w:t>
      </w:r>
      <w:r w:rsidR="00AF2CC4">
        <w:rPr>
          <w:rFonts w:ascii="Times New Roman" w:hAnsi="Times New Roman" w:cs="Times New Roman"/>
          <w:sz w:val="28"/>
          <w:szCs w:val="28"/>
        </w:rPr>
        <w:t>В</w:t>
      </w:r>
      <w:r w:rsidR="00DA292C">
        <w:rPr>
          <w:rFonts w:ascii="Times New Roman" w:hAnsi="Times New Roman" w:cs="Times New Roman"/>
          <w:sz w:val="28"/>
          <w:szCs w:val="28"/>
        </w:rPr>
        <w:t>алер</w:t>
      </w:r>
      <w:r w:rsidR="00834D34">
        <w:rPr>
          <w:rFonts w:ascii="Times New Roman" w:hAnsi="Times New Roman" w:cs="Times New Roman"/>
          <w:sz w:val="28"/>
          <w:szCs w:val="28"/>
        </w:rPr>
        <w:t>и</w:t>
      </w:r>
      <w:r w:rsidR="00DA292C">
        <w:rPr>
          <w:rFonts w:ascii="Times New Roman" w:hAnsi="Times New Roman" w:cs="Times New Roman"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225" w:rsidRDefault="00724980" w:rsidP="009C22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прогнозирования и развития библиотечного дела ГАУК «Государственная научная библиотека Кузбасса им. В.Д. Федорова»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Сергеевна;</w:t>
      </w:r>
    </w:p>
    <w:p w:rsidR="00724980" w:rsidRDefault="005E504F" w:rsidP="009C22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24980">
        <w:rPr>
          <w:rFonts w:ascii="Times New Roman" w:hAnsi="Times New Roman" w:cs="Times New Roman"/>
          <w:sz w:val="28"/>
          <w:szCs w:val="28"/>
        </w:rPr>
        <w:t xml:space="preserve">ГАУК «Кузбасский государственный краеведческий музей» </w:t>
      </w:r>
      <w:r>
        <w:rPr>
          <w:rFonts w:ascii="Times New Roman" w:hAnsi="Times New Roman" w:cs="Times New Roman"/>
          <w:sz w:val="28"/>
          <w:szCs w:val="28"/>
        </w:rPr>
        <w:t>Феофанова Ольга Александровна</w:t>
      </w:r>
      <w:r w:rsidR="00724980">
        <w:rPr>
          <w:rFonts w:ascii="Times New Roman" w:hAnsi="Times New Roman" w:cs="Times New Roman"/>
          <w:sz w:val="28"/>
          <w:szCs w:val="28"/>
        </w:rPr>
        <w:t>.</w:t>
      </w:r>
    </w:p>
    <w:p w:rsidR="00AF2CC4" w:rsidRPr="00AF2CC4" w:rsidRDefault="00AF2CC4" w:rsidP="00AF2CC4">
      <w:pPr>
        <w:widowControl/>
        <w:ind w:left="77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AF2CC4" w:rsidRPr="00AF2CC4" w:rsidRDefault="00C01BA6" w:rsidP="00AF2CC4">
      <w:pPr>
        <w:widowControl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проведении в 2021 году ежегодного конкурса профессионального мастерства «Лучший музейный работник года»</w:t>
      </w:r>
      <w:r w:rsidR="00DE6C8E">
        <w:rPr>
          <w:rFonts w:ascii="Times New Roman" w:hAnsi="Times New Roman" w:cs="Times New Roman"/>
          <w:sz w:val="28"/>
          <w:szCs w:val="28"/>
        </w:rPr>
        <w:t>, конкурса «Кузбассу – 300! Лучшая музейная выставка»</w:t>
      </w:r>
      <w:r w:rsidR="00AF2CC4">
        <w:rPr>
          <w:rFonts w:ascii="Times New Roman" w:hAnsi="Times New Roman" w:cs="Times New Roman"/>
          <w:sz w:val="28"/>
          <w:szCs w:val="28"/>
        </w:rPr>
        <w:t>.</w:t>
      </w:r>
    </w:p>
    <w:p w:rsidR="00AF2CC4" w:rsidRDefault="00AF2CC4" w:rsidP="00AF2C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главный специалист Министерства культуры и национальной политики Кузбасса </w:t>
      </w:r>
      <w:r w:rsidR="00834D34">
        <w:rPr>
          <w:rFonts w:ascii="Times New Roman" w:hAnsi="Times New Roman" w:cs="Times New Roman"/>
          <w:sz w:val="28"/>
          <w:szCs w:val="28"/>
        </w:rPr>
        <w:t xml:space="preserve">Круглова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A292C">
        <w:rPr>
          <w:rFonts w:ascii="Times New Roman" w:hAnsi="Times New Roman" w:cs="Times New Roman"/>
          <w:sz w:val="28"/>
          <w:szCs w:val="28"/>
        </w:rPr>
        <w:t xml:space="preserve">арья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292C">
        <w:rPr>
          <w:rFonts w:ascii="Times New Roman" w:hAnsi="Times New Roman" w:cs="Times New Roman"/>
          <w:sz w:val="28"/>
          <w:szCs w:val="28"/>
        </w:rPr>
        <w:t>вгеньевна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92" w:rsidRPr="00D97692" w:rsidRDefault="00D97692" w:rsidP="00AF2C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Организационные вопросы.</w:t>
      </w:r>
    </w:p>
    <w:p w:rsidR="00D9704E" w:rsidRDefault="00D9704E" w:rsidP="00AF2CC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2CC4" w:rsidRDefault="00AF2CC4" w:rsidP="00AF2CC4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4B13DD" w:rsidRPr="00AF2CC4" w:rsidRDefault="004B13DD" w:rsidP="00AF2CC4">
      <w:pPr>
        <w:widowControl/>
        <w:ind w:left="851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83B13" w:rsidRDefault="00183B13" w:rsidP="00EB1E56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sectPr w:rsidR="00183B13" w:rsidSect="0021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52F"/>
    <w:multiLevelType w:val="hybridMultilevel"/>
    <w:tmpl w:val="08DC287A"/>
    <w:lvl w:ilvl="0" w:tplc="3528A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FD1"/>
    <w:rsid w:val="00044714"/>
    <w:rsid w:val="00177D00"/>
    <w:rsid w:val="00183B13"/>
    <w:rsid w:val="001A64A0"/>
    <w:rsid w:val="001C3086"/>
    <w:rsid w:val="00215963"/>
    <w:rsid w:val="0029279A"/>
    <w:rsid w:val="002E6519"/>
    <w:rsid w:val="00347ACE"/>
    <w:rsid w:val="003B0E2F"/>
    <w:rsid w:val="0042758D"/>
    <w:rsid w:val="00473627"/>
    <w:rsid w:val="004A07F3"/>
    <w:rsid w:val="004B13DD"/>
    <w:rsid w:val="004E3AFA"/>
    <w:rsid w:val="00500D4B"/>
    <w:rsid w:val="005612CE"/>
    <w:rsid w:val="005E504F"/>
    <w:rsid w:val="0061231B"/>
    <w:rsid w:val="00640CDA"/>
    <w:rsid w:val="00724980"/>
    <w:rsid w:val="00807EAF"/>
    <w:rsid w:val="00834D34"/>
    <w:rsid w:val="008816D5"/>
    <w:rsid w:val="008B74AC"/>
    <w:rsid w:val="009C2225"/>
    <w:rsid w:val="00A64758"/>
    <w:rsid w:val="00A70179"/>
    <w:rsid w:val="00A9654D"/>
    <w:rsid w:val="00AF2CC4"/>
    <w:rsid w:val="00B35FD1"/>
    <w:rsid w:val="00B51AC7"/>
    <w:rsid w:val="00C01BA6"/>
    <w:rsid w:val="00C4246C"/>
    <w:rsid w:val="00CA482E"/>
    <w:rsid w:val="00D80169"/>
    <w:rsid w:val="00D9704E"/>
    <w:rsid w:val="00D97692"/>
    <w:rsid w:val="00DA292C"/>
    <w:rsid w:val="00DB113C"/>
    <w:rsid w:val="00DD5C03"/>
    <w:rsid w:val="00DE6C8E"/>
    <w:rsid w:val="00E509C2"/>
    <w:rsid w:val="00EB1E56"/>
    <w:rsid w:val="00EC1D61"/>
    <w:rsid w:val="00F13450"/>
    <w:rsid w:val="00F6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В.</dc:creator>
  <cp:keywords/>
  <dc:description/>
  <cp:lastModifiedBy>Департамент культуры и национальной политики КО</cp:lastModifiedBy>
  <cp:revision>37</cp:revision>
  <cp:lastPrinted>2021-06-29T03:19:00Z</cp:lastPrinted>
  <dcterms:created xsi:type="dcterms:W3CDTF">2019-11-19T09:43:00Z</dcterms:created>
  <dcterms:modified xsi:type="dcterms:W3CDTF">2021-06-29T07:48:00Z</dcterms:modified>
</cp:coreProperties>
</file>